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svg" ContentType="image/svg+xml"/>
  <Override PartName="/word/media/image2.svg" ContentType="image/svg+xml"/>
  <Override PartName="/word/media/image3.svg" ContentType="image/svg+xml"/>
  <Override PartName="/word/media/image4.svg" ContentType="image/svg+xml"/>
  <Override PartName="/word/media/image5.svg" ContentType="image/svg+xml"/>
  <Override PartName="/word/media/image6.svg" ContentType="image/svg+xml"/>
  <Override PartName="/word/media/image7.svg" ContentType="image/svg+xml"/>
  <Override PartName="/word/media/image8.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黑体" w:hAnsi="黑体" w:eastAsia="黑体" w:cs="黑体"/>
          <w:b/>
          <w:sz w:val="44"/>
          <w:szCs w:val="44"/>
          <w:lang w:val="en-US" w:eastAsia="zh-CN"/>
        </w:rPr>
      </w:pPr>
      <w:r>
        <w:rPr>
          <w:rFonts w:hint="eastAsia" w:ascii="微软雅黑" w:hAnsi="微软雅黑" w:eastAsia="微软雅黑" w:cs="微软雅黑"/>
          <w:b/>
          <w:sz w:val="36"/>
          <w:szCs w:val="36"/>
        </w:rPr>
        <w:drawing>
          <wp:inline distT="0" distB="0" distL="114300" distR="114300">
            <wp:extent cx="1095375" cy="587375"/>
            <wp:effectExtent l="0" t="0" r="9525" b="9525"/>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6"/>
                    <a:stretch>
                      <a:fillRect/>
                    </a:stretch>
                  </pic:blipFill>
                  <pic:spPr>
                    <a:xfrm>
                      <a:off x="0" y="0"/>
                      <a:ext cx="1095375" cy="587375"/>
                    </a:xfrm>
                    <a:prstGeom prst="rect">
                      <a:avLst/>
                    </a:prstGeom>
                    <a:noFill/>
                    <a:ln>
                      <a:noFill/>
                    </a:ln>
                  </pic:spPr>
                </pic:pic>
              </a:graphicData>
            </a:graphic>
          </wp:inline>
        </w:drawing>
      </w:r>
    </w:p>
    <w:p>
      <w:pPr>
        <w:ind w:firstLine="0" w:firstLineChars="0"/>
        <w:jc w:val="both"/>
        <w:rPr>
          <w:rFonts w:hint="eastAsia" w:ascii="黑体" w:hAnsi="黑体" w:eastAsia="黑体" w:cs="黑体"/>
          <w:b/>
          <w:sz w:val="32"/>
          <w:szCs w:val="32"/>
          <w:lang w:val="en-US" w:eastAsia="zh-CN"/>
        </w:rPr>
      </w:pPr>
    </w:p>
    <w:p>
      <w:pPr>
        <w:ind w:firstLine="0" w:firstLineChars="0"/>
        <w:jc w:val="both"/>
        <w:rPr>
          <w:rFonts w:hint="eastAsia" w:ascii="黑体" w:hAnsi="黑体" w:eastAsia="黑体" w:cs="黑体"/>
          <w:b/>
          <w:sz w:val="44"/>
          <w:szCs w:val="44"/>
          <w:lang w:val="en-US" w:eastAsia="zh-CN"/>
        </w:rPr>
      </w:pPr>
      <w:r>
        <w:rPr>
          <w:rFonts w:hint="eastAsia" w:ascii="黑体" w:hAnsi="黑体" w:eastAsia="黑体" w:cs="黑体"/>
          <w:b/>
          <w:sz w:val="32"/>
          <w:szCs w:val="32"/>
          <w:lang w:val="en-US" w:eastAsia="zh-CN"/>
        </w:rPr>
        <w:t>KY-DYA低压多回路有源无线温度传感器</w:t>
      </w:r>
    </w:p>
    <w:p>
      <w:pPr>
        <w:ind w:firstLine="2811" w:firstLineChars="1000"/>
        <w:jc w:val="both"/>
        <w:rPr>
          <w:rFonts w:hint="eastAsia" w:ascii="黑体" w:hAnsi="黑体" w:eastAsia="黑体" w:cs="黑体"/>
          <w:b/>
          <w:sz w:val="28"/>
          <w:szCs w:val="28"/>
          <w:lang w:val="en-US" w:eastAsia="zh-CN"/>
        </w:rPr>
      </w:pPr>
    </w:p>
    <w:p>
      <w:pPr>
        <w:ind w:firstLine="4216" w:firstLineChars="1500"/>
        <w:jc w:val="both"/>
        <w:rPr>
          <w:rFonts w:hint="eastAsia" w:ascii="黑体" w:hAnsi="黑体" w:eastAsia="黑体" w:cs="黑体"/>
          <w:b/>
          <w:sz w:val="28"/>
          <w:szCs w:val="28"/>
          <w:lang w:val="en-US" w:eastAsia="zh-CN"/>
        </w:rPr>
      </w:pPr>
      <w:bookmarkStart w:id="18" w:name="_GoBack"/>
      <w:bookmarkEnd w:id="18"/>
      <w:r>
        <w:rPr>
          <w:rFonts w:hint="eastAsia" w:ascii="黑体" w:hAnsi="黑体" w:eastAsia="黑体" w:cs="黑体"/>
          <w:b/>
          <w:sz w:val="28"/>
          <w:szCs w:val="28"/>
          <w:lang w:val="en-US" w:eastAsia="zh-CN"/>
        </w:rPr>
        <w:t>用户手册</w:t>
      </w:r>
    </w:p>
    <w:p>
      <w:pPr>
        <w:wordWrap w:val="0"/>
        <w:ind w:firstLine="0" w:firstLineChars="0"/>
        <w:jc w:val="both"/>
        <w:rPr>
          <w:rFonts w:hint="default" w:ascii="黑体" w:hAnsi="黑体" w:eastAsia="黑体" w:cs="黑体"/>
          <w:color w:val="FF0000"/>
          <w:sz w:val="56"/>
          <w:szCs w:val="56"/>
          <w:lang w:val="en-US" w:eastAsia="zh-CN"/>
        </w:rPr>
        <w:sectPr>
          <w:headerReference r:id="rId3" w:type="default"/>
          <w:pgSz w:w="7314" w:h="10376"/>
          <w:pgMar w:top="720" w:right="720" w:bottom="720" w:left="720" w:header="454" w:footer="992"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前言</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center"/>
        <w:rPr>
          <w:rFonts w:hint="default" w:ascii="黑体" w:hAnsi="黑体" w:eastAsia="黑体" w:cs="黑体"/>
          <w:color w:val="FF0000"/>
          <w:sz w:val="18"/>
          <w:szCs w:val="18"/>
          <w:lang w:val="en-US" w:eastAsia="zh-CN"/>
        </w:rPr>
      </w:pPr>
      <w:r>
        <w:rPr>
          <w:rFonts w:hint="eastAsia" w:ascii="黑体" w:hAnsi="黑体" w:eastAsia="黑体" w:cs="黑体"/>
          <w:color w:val="000000" w:themeColor="text1"/>
          <w:sz w:val="18"/>
          <w:szCs w:val="18"/>
          <w:lang w:val="en-US" w:eastAsia="zh-CN"/>
          <w14:textFill>
            <w14:solidFill>
              <w14:schemeClr w14:val="tx1"/>
            </w14:solidFill>
          </w14:textFill>
        </w:rPr>
        <w:t>本节内容的目的是确保用户通过本手册能够正确的使用产品，以避免操作中的危险或财产损失。在使用本产品之前，请认真阅读产品手册并妥善保存已被日后参考。</w:t>
      </w:r>
      <w:r>
        <w:rPr>
          <w:rFonts w:hint="eastAsia" w:ascii="黑体" w:hAnsi="黑体" w:eastAsia="黑体" w:cs="黑体"/>
          <w:color w:val="FF0000"/>
          <w:sz w:val="18"/>
          <w:szCs w:val="18"/>
          <w:lang w:val="en-US" w:eastAsia="zh-CN"/>
        </w:rPr>
        <w:t>注意：设备安装环境涉及220V以上，请务必查看用符号约定标注内容。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概述</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center"/>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本手册适用于低压多回路有源无线温度传感器。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符号约定</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center"/>
        <w:rPr>
          <w:rFonts w:hint="eastAsia" w:ascii="黑体" w:hAnsi="黑体" w:eastAsia="黑体" w:cs="黑体"/>
          <w:b w:val="0"/>
          <w:bCs w:val="0"/>
          <w:color w:val="FF0000"/>
          <w:sz w:val="18"/>
          <w:szCs w:val="18"/>
          <w:lang w:val="en-US" w:eastAsia="zh-CN"/>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对于文档中出现的符号，说明如下所示。</w:t>
      </w:r>
      <w:r>
        <w:rPr>
          <w:rFonts w:hint="eastAsia" w:ascii="黑体" w:hAnsi="黑体" w:eastAsia="黑体" w:cs="黑体"/>
          <w:b w:val="0"/>
          <w:bCs w:val="0"/>
          <w:color w:val="FF0000"/>
          <w:sz w:val="18"/>
          <w:szCs w:val="18"/>
          <w:lang w:val="en-US" w:eastAsia="zh-CN"/>
        </w:rPr>
        <w:t>（备注：文档出现符号的内容请务必查看）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黑体" w:hAnsi="黑体" w:eastAsia="黑体" w:cs="黑体"/>
          <w:b w:val="0"/>
          <w:bCs w:val="0"/>
          <w:color w:val="FF0000"/>
          <w:sz w:val="18"/>
          <w:szCs w:val="18"/>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b w:val="0"/>
                <w:bCs w:val="0"/>
                <w:color w:val="auto"/>
                <w:sz w:val="18"/>
                <w:szCs w:val="18"/>
                <w:vertAlign w:val="baseline"/>
                <w:lang w:val="en-US" w:eastAsia="zh-CN"/>
              </w:rPr>
            </w:pPr>
            <w:r>
              <w:rPr>
                <w:rFonts w:hint="eastAsia" w:ascii="黑体" w:hAnsi="黑体" w:eastAsia="黑体" w:cs="黑体"/>
                <w:b w:val="0"/>
                <w:bCs w:val="0"/>
                <w:color w:val="auto"/>
                <w:sz w:val="18"/>
                <w:szCs w:val="18"/>
                <w:vertAlign w:val="baseline"/>
                <w:lang w:val="en-US" w:eastAsia="zh-CN"/>
              </w:rPr>
              <w:t>符号</w:t>
            </w:r>
          </w:p>
        </w:tc>
        <w:tc>
          <w:tcPr>
            <w:tcW w:w="403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b w:val="0"/>
                <w:bCs w:val="0"/>
                <w:color w:val="auto"/>
                <w:sz w:val="18"/>
                <w:szCs w:val="18"/>
                <w:vertAlign w:val="baseline"/>
                <w:lang w:val="en-US" w:eastAsia="zh-CN"/>
              </w:rPr>
            </w:pPr>
            <w:r>
              <w:rPr>
                <w:rFonts w:hint="eastAsia" w:ascii="黑体" w:hAnsi="黑体" w:eastAsia="黑体" w:cs="黑体"/>
                <w:b w:val="0"/>
                <w:bCs w:val="0"/>
                <w:color w:val="auto"/>
                <w:sz w:val="18"/>
                <w:szCs w:val="18"/>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5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color w:val="0070C0"/>
                <w:sz w:val="18"/>
                <w:szCs w:val="18"/>
                <w:lang w:val="en-US" w:eastAsia="zh-CN"/>
              </w:rPr>
            </w:pPr>
            <w:r>
              <w:rPr>
                <w:rFonts w:hint="eastAsia" w:ascii="黑体" w:hAnsi="黑体" w:eastAsia="黑体" w:cs="黑体"/>
                <w:color w:val="548235" w:themeColor="accent6" w:themeShade="BF"/>
                <w:sz w:val="18"/>
                <w:szCs w:val="18"/>
                <w:lang w:val="en-US" w:eastAsia="zh-CN"/>
              </w:rPr>
              <w:drawing>
                <wp:inline distT="0" distB="0" distL="114300" distR="114300">
                  <wp:extent cx="288290" cy="288290"/>
                  <wp:effectExtent l="0" t="0" r="0" b="16510"/>
                  <wp:docPr id="15" name="图片 15" descr="303b32303139323730323bcbb5c3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03b32303139323730323bcbb5c3f7"/>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88290" cy="288290"/>
                          </a:xfrm>
                          <a:prstGeom prst="rect">
                            <a:avLst/>
                          </a:prstGeom>
                        </pic:spPr>
                      </pic:pic>
                    </a:graphicData>
                  </a:graphic>
                </wp:inline>
              </w:drawing>
            </w:r>
            <w:r>
              <w:rPr>
                <w:rFonts w:hint="eastAsia" w:ascii="黑体" w:hAnsi="黑体" w:eastAsia="黑体" w:cs="黑体"/>
                <w:color w:val="548235" w:themeColor="accent6" w:themeShade="BF"/>
                <w:sz w:val="18"/>
                <w:szCs w:val="18"/>
                <w:lang w:val="en-US" w:eastAsia="zh-CN"/>
              </w:rPr>
              <w:t xml:space="preserve"> </w:t>
            </w:r>
            <w:r>
              <w:rPr>
                <w:rFonts w:hint="eastAsia" w:ascii="黑体" w:hAnsi="黑体" w:eastAsia="黑体" w:cs="黑体"/>
                <w:color w:val="0070C0"/>
                <w:sz w:val="18"/>
                <w:szCs w:val="18"/>
                <w:lang w:val="en-US" w:eastAsia="zh-CN"/>
              </w:rPr>
              <w:t>说明</w:t>
            </w:r>
          </w:p>
        </w:tc>
        <w:tc>
          <w:tcPr>
            <w:tcW w:w="403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b w:val="0"/>
                <w:bCs w:val="0"/>
                <w:color w:val="auto"/>
                <w:sz w:val="18"/>
                <w:szCs w:val="18"/>
                <w:vertAlign w:val="baseline"/>
                <w:lang w:val="en-US" w:eastAsia="zh-CN"/>
              </w:rPr>
            </w:pPr>
            <w:r>
              <w:rPr>
                <w:rFonts w:hint="eastAsia" w:ascii="黑体" w:hAnsi="黑体" w:eastAsia="黑体" w:cs="黑体"/>
                <w:b w:val="0"/>
                <w:bCs w:val="0"/>
                <w:color w:val="auto"/>
                <w:sz w:val="18"/>
                <w:szCs w:val="18"/>
                <w:vertAlign w:val="baseline"/>
                <w:lang w:val="en-US" w:eastAsia="zh-CN"/>
              </w:rPr>
              <w:t>说明类文字，表示对证明的补充和解释。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color w:val="0070C0"/>
                <w:sz w:val="18"/>
                <w:szCs w:val="18"/>
                <w:lang w:val="en-US" w:eastAsia="zh-CN"/>
              </w:rPr>
            </w:pPr>
            <w:r>
              <w:rPr>
                <w:rFonts w:hint="eastAsia" w:ascii="黑体" w:hAnsi="黑体" w:eastAsia="黑体" w:cs="黑体"/>
                <w:color w:val="548235" w:themeColor="accent6" w:themeShade="BF"/>
                <w:sz w:val="18"/>
                <w:szCs w:val="18"/>
                <w:lang w:val="en-US" w:eastAsia="zh-CN"/>
              </w:rPr>
              <w:drawing>
                <wp:inline distT="0" distB="0" distL="114300" distR="114300">
                  <wp:extent cx="288290" cy="288290"/>
                  <wp:effectExtent l="0" t="0" r="16510" b="16510"/>
                  <wp:docPr id="20" name="图片 20" descr="343435383136393b333638303638363bd7a2d2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43435383136393b333638303638363bd7a2d2e2"/>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88290" cy="288290"/>
                          </a:xfrm>
                          <a:prstGeom prst="rect">
                            <a:avLst/>
                          </a:prstGeom>
                        </pic:spPr>
                      </pic:pic>
                    </a:graphicData>
                  </a:graphic>
                </wp:inline>
              </w:drawing>
            </w:r>
            <w:r>
              <w:rPr>
                <w:rFonts w:hint="eastAsia" w:ascii="黑体" w:hAnsi="黑体" w:eastAsia="黑体" w:cs="黑体"/>
                <w:color w:val="548235" w:themeColor="accent6" w:themeShade="BF"/>
                <w:sz w:val="18"/>
                <w:szCs w:val="18"/>
                <w:lang w:val="en-US" w:eastAsia="zh-CN"/>
              </w:rPr>
              <w:t xml:space="preserve"> </w:t>
            </w:r>
            <w:r>
              <w:rPr>
                <w:rFonts w:hint="eastAsia" w:ascii="黑体" w:hAnsi="黑体" w:eastAsia="黑体" w:cs="黑体"/>
                <w:color w:val="0070C0"/>
                <w:sz w:val="18"/>
                <w:szCs w:val="18"/>
                <w:lang w:val="en-US" w:eastAsia="zh-CN"/>
              </w:rPr>
              <w:t>注意</w:t>
            </w:r>
          </w:p>
        </w:tc>
        <w:tc>
          <w:tcPr>
            <w:tcW w:w="403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b w:val="0"/>
                <w:bCs w:val="0"/>
                <w:color w:val="auto"/>
                <w:sz w:val="18"/>
                <w:szCs w:val="18"/>
                <w:vertAlign w:val="baseline"/>
                <w:lang w:val="en-US" w:eastAsia="zh-CN"/>
              </w:rPr>
            </w:pPr>
            <w:r>
              <w:rPr>
                <w:rFonts w:hint="eastAsia" w:ascii="黑体" w:hAnsi="黑体" w:eastAsia="黑体" w:cs="黑体"/>
                <w:b w:val="0"/>
                <w:bCs w:val="0"/>
                <w:color w:val="auto"/>
                <w:sz w:val="18"/>
                <w:szCs w:val="18"/>
                <w:vertAlign w:val="baseline"/>
                <w:lang w:val="en-US" w:eastAsia="zh-CN"/>
              </w:rPr>
              <w:t>注意类文字，表示提醒用户一些重要的操作或者防范潜在的伤害和财产损失危险。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drawing>
                <wp:inline distT="0" distB="0" distL="114300" distR="114300">
                  <wp:extent cx="288290" cy="219075"/>
                  <wp:effectExtent l="0" t="0" r="16510" b="9525"/>
                  <wp:docPr id="16" name="图片 16" descr="343435383132353b333733323932313bcce1c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43435383132353b333733323932313bcce1cabe"/>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88290" cy="219075"/>
                          </a:xfrm>
                          <a:prstGeom prst="rect">
                            <a:avLst/>
                          </a:prstGeom>
                        </pic:spPr>
                      </pic:pic>
                    </a:graphicData>
                  </a:graphic>
                </wp:inline>
              </w:drawing>
            </w:r>
            <w:r>
              <w:rPr>
                <w:rFonts w:hint="eastAsia" w:ascii="黑体" w:hAnsi="黑体" w:eastAsia="黑体" w:cs="黑体"/>
                <w:color w:val="FF0000"/>
                <w:sz w:val="18"/>
                <w:szCs w:val="18"/>
                <w:lang w:val="en-US" w:eastAsia="zh-CN"/>
              </w:rPr>
              <w:t xml:space="preserve"> 警告</w:t>
            </w:r>
          </w:p>
        </w:tc>
        <w:tc>
          <w:tcPr>
            <w:tcW w:w="403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b w:val="0"/>
                <w:bCs w:val="0"/>
                <w:color w:val="auto"/>
                <w:sz w:val="18"/>
                <w:szCs w:val="18"/>
                <w:vertAlign w:val="baseline"/>
                <w:lang w:val="en-US" w:eastAsia="zh-CN"/>
              </w:rPr>
            </w:pPr>
            <w:r>
              <w:rPr>
                <w:rFonts w:hint="eastAsia" w:ascii="黑体" w:hAnsi="黑体" w:eastAsia="黑体" w:cs="黑体"/>
                <w:b w:val="0"/>
                <w:bCs w:val="0"/>
                <w:color w:val="auto"/>
                <w:sz w:val="18"/>
                <w:szCs w:val="18"/>
                <w:vertAlign w:val="baseline"/>
                <w:lang w:val="en-US" w:eastAsia="zh-CN"/>
              </w:rPr>
              <w:t>警告类文字，表示有潜在风险，如果不加避免，有可能才成伤害事故、设备损坏或业务中断。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drawing>
                <wp:inline distT="0" distB="0" distL="114300" distR="114300">
                  <wp:extent cx="288290" cy="297180"/>
                  <wp:effectExtent l="0" t="0" r="16510" b="6985"/>
                  <wp:docPr id="18" name="图片 18" descr="343435383130313b343532303937383bd7a2d2e2cea3cf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43435383130313b343532303937383bd7a2d2e2cea3cfd5"/>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288290" cy="297180"/>
                          </a:xfrm>
                          <a:prstGeom prst="rect">
                            <a:avLst/>
                          </a:prstGeom>
                        </pic:spPr>
                      </pic:pic>
                    </a:graphicData>
                  </a:graphic>
                </wp:inline>
              </w:drawing>
            </w:r>
            <w:r>
              <w:rPr>
                <w:rFonts w:hint="eastAsia" w:ascii="黑体" w:hAnsi="黑体" w:eastAsia="黑体" w:cs="黑体"/>
                <w:color w:val="FF0000"/>
                <w:sz w:val="18"/>
                <w:szCs w:val="18"/>
                <w:lang w:val="en-US" w:eastAsia="zh-CN"/>
              </w:rPr>
              <w:t xml:space="preserve"> 危险</w:t>
            </w:r>
          </w:p>
        </w:tc>
        <w:tc>
          <w:tcPr>
            <w:tcW w:w="403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b w:val="0"/>
                <w:bCs w:val="0"/>
                <w:color w:val="auto"/>
                <w:sz w:val="18"/>
                <w:szCs w:val="18"/>
                <w:vertAlign w:val="baseline"/>
                <w:lang w:val="en-US" w:eastAsia="zh-CN"/>
              </w:rPr>
            </w:pPr>
            <w:r>
              <w:rPr>
                <w:rFonts w:hint="eastAsia" w:ascii="黑体" w:hAnsi="黑体" w:eastAsia="黑体" w:cs="黑体"/>
                <w:b w:val="0"/>
                <w:bCs w:val="0"/>
                <w:color w:val="auto"/>
                <w:sz w:val="18"/>
                <w:szCs w:val="18"/>
                <w:vertAlign w:val="baseline"/>
                <w:lang w:val="en-US" w:eastAsia="zh-CN"/>
              </w:rPr>
              <w:t>危险类文字，表示有高度潜在风险，如果不加避免，有可能造成人员伤亡的重大危险。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drawing>
                <wp:inline distT="0" distB="0" distL="114300" distR="114300">
                  <wp:extent cx="288290" cy="288290"/>
                  <wp:effectExtent l="0" t="0" r="16510" b="16510"/>
                  <wp:docPr id="19" name="图片 19" descr="32303235303833303b32303235333431373bbdfbd6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2303235303833303b32303235333431373bbdfbd6b9"/>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288290" cy="288290"/>
                          </a:xfrm>
                          <a:prstGeom prst="rect">
                            <a:avLst/>
                          </a:prstGeom>
                        </pic:spPr>
                      </pic:pic>
                    </a:graphicData>
                  </a:graphic>
                </wp:inline>
              </w:drawing>
            </w:r>
            <w:r>
              <w:rPr>
                <w:rFonts w:hint="eastAsia" w:ascii="黑体" w:hAnsi="黑体" w:eastAsia="黑体" w:cs="黑体"/>
                <w:color w:val="FF0000"/>
                <w:sz w:val="18"/>
                <w:szCs w:val="18"/>
                <w:lang w:val="en-US" w:eastAsia="zh-CN"/>
              </w:rPr>
              <w:t xml:space="preserve"> 禁止</w:t>
            </w:r>
          </w:p>
        </w:tc>
        <w:tc>
          <w:tcPr>
            <w:tcW w:w="403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default" w:ascii="黑体" w:hAnsi="黑体" w:eastAsia="黑体" w:cs="黑体"/>
                <w:b w:val="0"/>
                <w:bCs w:val="0"/>
                <w:color w:val="auto"/>
                <w:sz w:val="18"/>
                <w:szCs w:val="18"/>
                <w:vertAlign w:val="baseline"/>
                <w:lang w:val="en-US" w:eastAsia="zh-CN"/>
              </w:rPr>
            </w:pPr>
            <w:r>
              <w:rPr>
                <w:rFonts w:hint="eastAsia" w:ascii="黑体" w:hAnsi="黑体" w:eastAsia="黑体" w:cs="黑体"/>
                <w:b w:val="0"/>
                <w:bCs w:val="0"/>
                <w:color w:val="auto"/>
                <w:sz w:val="18"/>
                <w:szCs w:val="18"/>
                <w:vertAlign w:val="baseline"/>
                <w:lang w:val="en-US" w:eastAsia="zh-CN"/>
              </w:rPr>
              <w:t>禁止类文字，表示操作会造成不可逆的损失，如果不加避免，会造成重大安全事故。</w:t>
            </w:r>
          </w:p>
        </w:tc>
      </w:tr>
    </w:tbl>
    <w:p>
      <w:pPr>
        <w:rPr>
          <w:rFonts w:hint="eastAsia" w:ascii="黑体" w:hAnsi="黑体" w:eastAsia="黑体" w:cs="黑体"/>
          <w:sz w:val="18"/>
          <w:szCs w:val="18"/>
          <w:lang w:val="en-US" w:eastAsia="zh-CN"/>
        </w:rPr>
      </w:pPr>
    </w:p>
    <w:sdt>
      <w:sdtPr>
        <w:rPr>
          <w:rFonts w:hint="eastAsia" w:ascii="黑体" w:hAnsi="黑体" w:eastAsia="黑体" w:cs="黑体"/>
          <w:b/>
          <w:bCs/>
          <w:kern w:val="2"/>
          <w:sz w:val="32"/>
          <w:szCs w:val="32"/>
          <w:lang w:val="en-US" w:eastAsia="zh-CN" w:bidi="ar-SA"/>
        </w:rPr>
        <w:id w:val="147482237"/>
        <w15:color w:val="DBDBDB"/>
        <w:docPartObj>
          <w:docPartGallery w:val="Table of Contents"/>
          <w:docPartUnique/>
        </w:docPartObj>
      </w:sdtPr>
      <w:sdtEndPr>
        <w:rPr>
          <w:rFonts w:hint="eastAsia" w:ascii="黑体" w:hAnsi="黑体" w:eastAsia="黑体" w:cs="黑体"/>
          <w:b/>
          <w:bCs/>
          <w:kern w:val="2"/>
          <w:sz w:val="21"/>
          <w:szCs w:val="18"/>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32"/>
              <w:szCs w:val="32"/>
            </w:rPr>
          </w:pPr>
          <w:r>
            <w:rPr>
              <w:rFonts w:hint="eastAsia" w:ascii="黑体" w:hAnsi="黑体" w:eastAsia="黑体" w:cs="黑体"/>
              <w:b/>
              <w:bCs/>
              <w:sz w:val="28"/>
              <w:szCs w:val="28"/>
            </w:rPr>
            <w:t>目录</w:t>
          </w:r>
        </w:p>
        <w:p>
          <w:pPr>
            <w:pStyle w:val="22"/>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TOC \o "1-3" \h \u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_Toc7040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第一章 产品概述</w:t>
          </w:r>
          <w:r>
            <w:rPr>
              <w:sz w:val="18"/>
              <w:szCs w:val="18"/>
            </w:rPr>
            <w:tab/>
          </w:r>
          <w:r>
            <w:rPr>
              <w:sz w:val="18"/>
              <w:szCs w:val="18"/>
            </w:rPr>
            <w:fldChar w:fldCharType="begin"/>
          </w:r>
          <w:r>
            <w:rPr>
              <w:sz w:val="18"/>
              <w:szCs w:val="18"/>
            </w:rPr>
            <w:instrText xml:space="preserve"> PAGEREF _Toc7040 \h </w:instrText>
          </w:r>
          <w:r>
            <w:rPr>
              <w:sz w:val="18"/>
              <w:szCs w:val="18"/>
            </w:rPr>
            <w:fldChar w:fldCharType="separate"/>
          </w:r>
          <w:r>
            <w:rPr>
              <w:sz w:val="18"/>
              <w:szCs w:val="18"/>
            </w:rPr>
            <w:t>4</w:t>
          </w:r>
          <w:r>
            <w:rPr>
              <w:sz w:val="18"/>
              <w:szCs w:val="18"/>
            </w:rPr>
            <w:fldChar w:fldCharType="end"/>
          </w:r>
          <w:r>
            <w:rPr>
              <w:rFonts w:hint="eastAsia" w:ascii="黑体" w:hAnsi="黑体" w:eastAsia="黑体" w:cs="黑体"/>
              <w:sz w:val="18"/>
              <w:szCs w:val="18"/>
              <w:lang w:val="en-US" w:eastAsia="zh-CN"/>
            </w:rPr>
            <w:fldChar w:fldCharType="end"/>
          </w:r>
        </w:p>
        <w:p>
          <w:pPr>
            <w:pStyle w:val="23"/>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_Toc4984 </w:instrText>
          </w:r>
          <w:r>
            <w:rPr>
              <w:rFonts w:hint="eastAsia" w:ascii="黑体" w:hAnsi="黑体" w:eastAsia="黑体" w:cs="黑体"/>
              <w:sz w:val="18"/>
              <w:szCs w:val="18"/>
              <w:lang w:val="en-US" w:eastAsia="zh-CN"/>
            </w:rPr>
            <w:fldChar w:fldCharType="separate"/>
          </w:r>
          <w:r>
            <w:rPr>
              <w:rFonts w:hint="eastAsia" w:ascii="黑体" w:hAnsi="黑体" w:eastAsia="黑体" w:cs="黑体"/>
              <w:bCs w:val="0"/>
              <w:sz w:val="18"/>
              <w:szCs w:val="18"/>
              <w:lang w:val="en-US" w:eastAsia="zh-CN"/>
            </w:rPr>
            <w:t>1.1. 产品简介</w:t>
          </w:r>
          <w:r>
            <w:rPr>
              <w:sz w:val="18"/>
              <w:szCs w:val="18"/>
            </w:rPr>
            <w:tab/>
          </w:r>
          <w:r>
            <w:rPr>
              <w:sz w:val="18"/>
              <w:szCs w:val="18"/>
            </w:rPr>
            <w:fldChar w:fldCharType="begin"/>
          </w:r>
          <w:r>
            <w:rPr>
              <w:sz w:val="18"/>
              <w:szCs w:val="18"/>
            </w:rPr>
            <w:instrText xml:space="preserve"> PAGEREF _Toc4984 \h </w:instrText>
          </w:r>
          <w:r>
            <w:rPr>
              <w:sz w:val="18"/>
              <w:szCs w:val="18"/>
            </w:rPr>
            <w:fldChar w:fldCharType="separate"/>
          </w:r>
          <w:r>
            <w:rPr>
              <w:sz w:val="18"/>
              <w:szCs w:val="18"/>
            </w:rPr>
            <w:t>4</w:t>
          </w:r>
          <w:r>
            <w:rPr>
              <w:sz w:val="18"/>
              <w:szCs w:val="18"/>
            </w:rPr>
            <w:fldChar w:fldCharType="end"/>
          </w:r>
          <w:r>
            <w:rPr>
              <w:rFonts w:hint="eastAsia" w:ascii="黑体" w:hAnsi="黑体" w:eastAsia="黑体" w:cs="黑体"/>
              <w:sz w:val="18"/>
              <w:szCs w:val="18"/>
              <w:lang w:val="en-US" w:eastAsia="zh-CN"/>
            </w:rPr>
            <w:fldChar w:fldCharType="end"/>
          </w:r>
        </w:p>
        <w:p>
          <w:pPr>
            <w:pStyle w:val="23"/>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_Toc20744 </w:instrText>
          </w:r>
          <w:r>
            <w:rPr>
              <w:rFonts w:hint="eastAsia" w:ascii="黑体" w:hAnsi="黑体" w:eastAsia="黑体" w:cs="黑体"/>
              <w:sz w:val="18"/>
              <w:szCs w:val="18"/>
              <w:lang w:val="en-US" w:eastAsia="zh-CN"/>
            </w:rPr>
            <w:fldChar w:fldCharType="separate"/>
          </w:r>
          <w:r>
            <w:rPr>
              <w:rFonts w:hint="eastAsia" w:ascii="黑体" w:hAnsi="黑体" w:eastAsia="黑体" w:cs="黑体"/>
              <w:bCs w:val="0"/>
              <w:sz w:val="18"/>
              <w:szCs w:val="18"/>
              <w:lang w:val="en-US" w:eastAsia="zh-CN"/>
            </w:rPr>
            <w:t>1.2. 产品功能</w:t>
          </w:r>
          <w:r>
            <w:rPr>
              <w:sz w:val="18"/>
              <w:szCs w:val="18"/>
            </w:rPr>
            <w:tab/>
          </w:r>
          <w:r>
            <w:rPr>
              <w:sz w:val="18"/>
              <w:szCs w:val="18"/>
            </w:rPr>
            <w:fldChar w:fldCharType="begin"/>
          </w:r>
          <w:r>
            <w:rPr>
              <w:sz w:val="18"/>
              <w:szCs w:val="18"/>
            </w:rPr>
            <w:instrText xml:space="preserve"> PAGEREF _Toc20744 \h </w:instrText>
          </w:r>
          <w:r>
            <w:rPr>
              <w:sz w:val="18"/>
              <w:szCs w:val="18"/>
            </w:rPr>
            <w:fldChar w:fldCharType="separate"/>
          </w:r>
          <w:r>
            <w:rPr>
              <w:sz w:val="18"/>
              <w:szCs w:val="18"/>
            </w:rPr>
            <w:t>5</w:t>
          </w:r>
          <w:r>
            <w:rPr>
              <w:sz w:val="18"/>
              <w:szCs w:val="18"/>
            </w:rPr>
            <w:fldChar w:fldCharType="end"/>
          </w:r>
          <w:r>
            <w:rPr>
              <w:rFonts w:hint="eastAsia" w:ascii="黑体" w:hAnsi="黑体" w:eastAsia="黑体" w:cs="黑体"/>
              <w:sz w:val="18"/>
              <w:szCs w:val="18"/>
              <w:lang w:val="en-US" w:eastAsia="zh-CN"/>
            </w:rPr>
            <w:fldChar w:fldCharType="end"/>
          </w:r>
        </w:p>
        <w:p>
          <w:pPr>
            <w:pStyle w:val="22"/>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_Toc22752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第二章 产品外观</w:t>
          </w:r>
          <w:r>
            <w:rPr>
              <w:sz w:val="18"/>
              <w:szCs w:val="18"/>
            </w:rPr>
            <w:tab/>
          </w:r>
          <w:r>
            <w:rPr>
              <w:sz w:val="18"/>
              <w:szCs w:val="18"/>
            </w:rPr>
            <w:fldChar w:fldCharType="begin"/>
          </w:r>
          <w:r>
            <w:rPr>
              <w:sz w:val="18"/>
              <w:szCs w:val="18"/>
            </w:rPr>
            <w:instrText xml:space="preserve"> PAGEREF _Toc22752 \h </w:instrText>
          </w:r>
          <w:r>
            <w:rPr>
              <w:sz w:val="18"/>
              <w:szCs w:val="18"/>
            </w:rPr>
            <w:fldChar w:fldCharType="separate"/>
          </w:r>
          <w:r>
            <w:rPr>
              <w:sz w:val="18"/>
              <w:szCs w:val="18"/>
            </w:rPr>
            <w:t>5</w:t>
          </w:r>
          <w:r>
            <w:rPr>
              <w:sz w:val="18"/>
              <w:szCs w:val="18"/>
            </w:rPr>
            <w:fldChar w:fldCharType="end"/>
          </w:r>
          <w:r>
            <w:rPr>
              <w:rFonts w:hint="eastAsia" w:ascii="黑体" w:hAnsi="黑体" w:eastAsia="黑体" w:cs="黑体"/>
              <w:sz w:val="18"/>
              <w:szCs w:val="18"/>
              <w:lang w:val="en-US" w:eastAsia="zh-CN"/>
            </w:rPr>
            <w:fldChar w:fldCharType="end"/>
          </w:r>
        </w:p>
        <w:p>
          <w:pPr>
            <w:pStyle w:val="23"/>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_Toc11500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2.1. 外观布局</w:t>
          </w:r>
          <w:r>
            <w:rPr>
              <w:sz w:val="18"/>
              <w:szCs w:val="18"/>
            </w:rPr>
            <w:tab/>
          </w:r>
          <w:r>
            <w:rPr>
              <w:sz w:val="18"/>
              <w:szCs w:val="18"/>
            </w:rPr>
            <w:fldChar w:fldCharType="begin"/>
          </w:r>
          <w:r>
            <w:rPr>
              <w:sz w:val="18"/>
              <w:szCs w:val="18"/>
            </w:rPr>
            <w:instrText xml:space="preserve"> PAGEREF _Toc11500 \h </w:instrText>
          </w:r>
          <w:r>
            <w:rPr>
              <w:sz w:val="18"/>
              <w:szCs w:val="18"/>
            </w:rPr>
            <w:fldChar w:fldCharType="separate"/>
          </w:r>
          <w:r>
            <w:rPr>
              <w:sz w:val="18"/>
              <w:szCs w:val="18"/>
            </w:rPr>
            <w:t>5</w:t>
          </w:r>
          <w:r>
            <w:rPr>
              <w:sz w:val="18"/>
              <w:szCs w:val="18"/>
            </w:rPr>
            <w:fldChar w:fldCharType="end"/>
          </w:r>
          <w:r>
            <w:rPr>
              <w:rFonts w:hint="eastAsia" w:ascii="黑体" w:hAnsi="黑体" w:eastAsia="黑体" w:cs="黑体"/>
              <w:sz w:val="18"/>
              <w:szCs w:val="18"/>
              <w:lang w:val="en-US" w:eastAsia="zh-CN"/>
            </w:rPr>
            <w:fldChar w:fldCharType="end"/>
          </w:r>
        </w:p>
        <w:p>
          <w:pPr>
            <w:pStyle w:val="23"/>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_Toc9853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2.2. 传感器原理图</w:t>
          </w:r>
          <w:r>
            <w:rPr>
              <w:sz w:val="18"/>
              <w:szCs w:val="18"/>
            </w:rPr>
            <w:tab/>
          </w:r>
          <w:r>
            <w:rPr>
              <w:sz w:val="18"/>
              <w:szCs w:val="18"/>
            </w:rPr>
            <w:fldChar w:fldCharType="begin"/>
          </w:r>
          <w:r>
            <w:rPr>
              <w:sz w:val="18"/>
              <w:szCs w:val="18"/>
            </w:rPr>
            <w:instrText xml:space="preserve"> PAGEREF _Toc9853 \h </w:instrText>
          </w:r>
          <w:r>
            <w:rPr>
              <w:sz w:val="18"/>
              <w:szCs w:val="18"/>
            </w:rPr>
            <w:fldChar w:fldCharType="separate"/>
          </w:r>
          <w:r>
            <w:rPr>
              <w:sz w:val="18"/>
              <w:szCs w:val="18"/>
            </w:rPr>
            <w:t>6</w:t>
          </w:r>
          <w:r>
            <w:rPr>
              <w:sz w:val="18"/>
              <w:szCs w:val="18"/>
            </w:rPr>
            <w:fldChar w:fldCharType="end"/>
          </w:r>
          <w:r>
            <w:rPr>
              <w:rFonts w:hint="eastAsia" w:ascii="黑体" w:hAnsi="黑体" w:eastAsia="黑体" w:cs="黑体"/>
              <w:sz w:val="18"/>
              <w:szCs w:val="18"/>
              <w:lang w:val="en-US" w:eastAsia="zh-CN"/>
            </w:rPr>
            <w:fldChar w:fldCharType="end"/>
          </w:r>
        </w:p>
        <w:p>
          <w:pPr>
            <w:pStyle w:val="22"/>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_Toc28504 </w:instrText>
          </w:r>
          <w:r>
            <w:rPr>
              <w:rFonts w:hint="eastAsia" w:ascii="黑体" w:hAnsi="黑体" w:eastAsia="黑体" w:cs="黑体"/>
              <w:sz w:val="18"/>
              <w:szCs w:val="18"/>
              <w:lang w:val="en-US" w:eastAsia="zh-CN"/>
            </w:rPr>
            <w:fldChar w:fldCharType="separate"/>
          </w:r>
          <w:r>
            <w:rPr>
              <w:rFonts w:hint="eastAsia" w:ascii="黑体" w:hAnsi="黑体" w:eastAsia="黑体" w:cs="黑体"/>
              <w:bCs/>
              <w:sz w:val="18"/>
              <w:szCs w:val="18"/>
              <w:lang w:val="en-US" w:eastAsia="zh-CN"/>
            </w:rPr>
            <w:t>第三章 传感器系统组成及安装</w:t>
          </w:r>
          <w:r>
            <w:rPr>
              <w:sz w:val="18"/>
              <w:szCs w:val="18"/>
            </w:rPr>
            <w:tab/>
          </w:r>
          <w:r>
            <w:rPr>
              <w:sz w:val="18"/>
              <w:szCs w:val="18"/>
            </w:rPr>
            <w:fldChar w:fldCharType="begin"/>
          </w:r>
          <w:r>
            <w:rPr>
              <w:sz w:val="18"/>
              <w:szCs w:val="18"/>
            </w:rPr>
            <w:instrText xml:space="preserve"> PAGEREF _Toc28504 \h </w:instrText>
          </w:r>
          <w:r>
            <w:rPr>
              <w:sz w:val="18"/>
              <w:szCs w:val="18"/>
            </w:rPr>
            <w:fldChar w:fldCharType="separate"/>
          </w:r>
          <w:r>
            <w:rPr>
              <w:sz w:val="18"/>
              <w:szCs w:val="18"/>
            </w:rPr>
            <w:t>7</w:t>
          </w:r>
          <w:r>
            <w:rPr>
              <w:sz w:val="18"/>
              <w:szCs w:val="18"/>
            </w:rPr>
            <w:fldChar w:fldCharType="end"/>
          </w:r>
          <w:r>
            <w:rPr>
              <w:rFonts w:hint="eastAsia" w:ascii="黑体" w:hAnsi="黑体" w:eastAsia="黑体" w:cs="黑体"/>
              <w:sz w:val="18"/>
              <w:szCs w:val="18"/>
              <w:lang w:val="en-US" w:eastAsia="zh-CN"/>
            </w:rPr>
            <w:fldChar w:fldCharType="end"/>
          </w:r>
        </w:p>
        <w:p>
          <w:pPr>
            <w:pStyle w:val="23"/>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_Toc28686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3.1. 系统组成</w:t>
          </w:r>
          <w:r>
            <w:rPr>
              <w:sz w:val="18"/>
              <w:szCs w:val="18"/>
            </w:rPr>
            <w:tab/>
          </w:r>
          <w:r>
            <w:rPr>
              <w:sz w:val="18"/>
              <w:szCs w:val="18"/>
            </w:rPr>
            <w:fldChar w:fldCharType="begin"/>
          </w:r>
          <w:r>
            <w:rPr>
              <w:sz w:val="18"/>
              <w:szCs w:val="18"/>
            </w:rPr>
            <w:instrText xml:space="preserve"> PAGEREF _Toc28686 \h </w:instrText>
          </w:r>
          <w:r>
            <w:rPr>
              <w:sz w:val="18"/>
              <w:szCs w:val="18"/>
            </w:rPr>
            <w:fldChar w:fldCharType="separate"/>
          </w:r>
          <w:r>
            <w:rPr>
              <w:sz w:val="18"/>
              <w:szCs w:val="18"/>
            </w:rPr>
            <w:t>7</w:t>
          </w:r>
          <w:r>
            <w:rPr>
              <w:sz w:val="18"/>
              <w:szCs w:val="18"/>
            </w:rPr>
            <w:fldChar w:fldCharType="end"/>
          </w:r>
          <w:r>
            <w:rPr>
              <w:rFonts w:hint="eastAsia" w:ascii="黑体" w:hAnsi="黑体" w:eastAsia="黑体" w:cs="黑体"/>
              <w:sz w:val="18"/>
              <w:szCs w:val="18"/>
              <w:lang w:val="en-US" w:eastAsia="zh-CN"/>
            </w:rPr>
            <w:fldChar w:fldCharType="end"/>
          </w:r>
        </w:p>
        <w:p>
          <w:pPr>
            <w:pStyle w:val="24"/>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_Toc10317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3.1.1. 系统结构</w:t>
          </w:r>
          <w:r>
            <w:rPr>
              <w:sz w:val="18"/>
              <w:szCs w:val="18"/>
            </w:rPr>
            <w:tab/>
          </w:r>
          <w:r>
            <w:rPr>
              <w:sz w:val="18"/>
              <w:szCs w:val="18"/>
            </w:rPr>
            <w:fldChar w:fldCharType="begin"/>
          </w:r>
          <w:r>
            <w:rPr>
              <w:sz w:val="18"/>
              <w:szCs w:val="18"/>
            </w:rPr>
            <w:instrText xml:space="preserve"> PAGEREF _Toc10317 \h </w:instrText>
          </w:r>
          <w:r>
            <w:rPr>
              <w:sz w:val="18"/>
              <w:szCs w:val="18"/>
            </w:rPr>
            <w:fldChar w:fldCharType="separate"/>
          </w:r>
          <w:r>
            <w:rPr>
              <w:sz w:val="18"/>
              <w:szCs w:val="18"/>
            </w:rPr>
            <w:t>7</w:t>
          </w:r>
          <w:r>
            <w:rPr>
              <w:sz w:val="18"/>
              <w:szCs w:val="18"/>
            </w:rPr>
            <w:fldChar w:fldCharType="end"/>
          </w:r>
          <w:r>
            <w:rPr>
              <w:rFonts w:hint="eastAsia" w:ascii="黑体" w:hAnsi="黑体" w:eastAsia="黑体" w:cs="黑体"/>
              <w:sz w:val="18"/>
              <w:szCs w:val="18"/>
              <w:lang w:val="en-US" w:eastAsia="zh-CN"/>
            </w:rPr>
            <w:fldChar w:fldCharType="end"/>
          </w:r>
        </w:p>
        <w:p>
          <w:pPr>
            <w:pStyle w:val="24"/>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_Toc11230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3.1.2. 系统功能</w:t>
          </w:r>
          <w:r>
            <w:rPr>
              <w:sz w:val="18"/>
              <w:szCs w:val="18"/>
            </w:rPr>
            <w:tab/>
          </w:r>
          <w:r>
            <w:rPr>
              <w:sz w:val="18"/>
              <w:szCs w:val="18"/>
            </w:rPr>
            <w:fldChar w:fldCharType="begin"/>
          </w:r>
          <w:r>
            <w:rPr>
              <w:sz w:val="18"/>
              <w:szCs w:val="18"/>
            </w:rPr>
            <w:instrText xml:space="preserve"> PAGEREF _Toc11230 \h </w:instrText>
          </w:r>
          <w:r>
            <w:rPr>
              <w:sz w:val="18"/>
              <w:szCs w:val="18"/>
            </w:rPr>
            <w:fldChar w:fldCharType="separate"/>
          </w:r>
          <w:r>
            <w:rPr>
              <w:sz w:val="18"/>
              <w:szCs w:val="18"/>
            </w:rPr>
            <w:t>9</w:t>
          </w:r>
          <w:r>
            <w:rPr>
              <w:sz w:val="18"/>
              <w:szCs w:val="18"/>
            </w:rPr>
            <w:fldChar w:fldCharType="end"/>
          </w:r>
          <w:r>
            <w:rPr>
              <w:rFonts w:hint="eastAsia" w:ascii="黑体" w:hAnsi="黑体" w:eastAsia="黑体" w:cs="黑体"/>
              <w:sz w:val="18"/>
              <w:szCs w:val="18"/>
              <w:lang w:val="en-US" w:eastAsia="zh-CN"/>
            </w:rPr>
            <w:fldChar w:fldCharType="end"/>
          </w:r>
        </w:p>
        <w:p>
          <w:pPr>
            <w:pStyle w:val="24"/>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_Toc18924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3.1.3. 测温主机配置</w:t>
          </w:r>
          <w:r>
            <w:rPr>
              <w:sz w:val="18"/>
              <w:szCs w:val="18"/>
            </w:rPr>
            <w:tab/>
          </w:r>
          <w:r>
            <w:rPr>
              <w:sz w:val="18"/>
              <w:szCs w:val="18"/>
            </w:rPr>
            <w:fldChar w:fldCharType="begin"/>
          </w:r>
          <w:r>
            <w:rPr>
              <w:sz w:val="18"/>
              <w:szCs w:val="18"/>
            </w:rPr>
            <w:instrText xml:space="preserve"> PAGEREF _Toc18924 \h </w:instrText>
          </w:r>
          <w:r>
            <w:rPr>
              <w:sz w:val="18"/>
              <w:szCs w:val="18"/>
            </w:rPr>
            <w:fldChar w:fldCharType="separate"/>
          </w:r>
          <w:r>
            <w:rPr>
              <w:sz w:val="18"/>
              <w:szCs w:val="18"/>
            </w:rPr>
            <w:t>10</w:t>
          </w:r>
          <w:r>
            <w:rPr>
              <w:sz w:val="18"/>
              <w:szCs w:val="18"/>
            </w:rPr>
            <w:fldChar w:fldCharType="end"/>
          </w:r>
          <w:r>
            <w:rPr>
              <w:rFonts w:hint="eastAsia" w:ascii="黑体" w:hAnsi="黑体" w:eastAsia="黑体" w:cs="黑体"/>
              <w:sz w:val="18"/>
              <w:szCs w:val="18"/>
              <w:lang w:val="en-US" w:eastAsia="zh-CN"/>
            </w:rPr>
            <w:fldChar w:fldCharType="end"/>
          </w:r>
        </w:p>
        <w:p>
          <w:pPr>
            <w:pStyle w:val="23"/>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_Toc11374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3.2. 系统安装</w:t>
          </w:r>
          <w:r>
            <w:rPr>
              <w:sz w:val="18"/>
              <w:szCs w:val="18"/>
            </w:rPr>
            <w:tab/>
          </w:r>
          <w:r>
            <w:rPr>
              <w:sz w:val="18"/>
              <w:szCs w:val="18"/>
            </w:rPr>
            <w:fldChar w:fldCharType="begin"/>
          </w:r>
          <w:r>
            <w:rPr>
              <w:sz w:val="18"/>
              <w:szCs w:val="18"/>
            </w:rPr>
            <w:instrText xml:space="preserve"> PAGEREF _Toc11374 \h </w:instrText>
          </w:r>
          <w:r>
            <w:rPr>
              <w:sz w:val="18"/>
              <w:szCs w:val="18"/>
            </w:rPr>
            <w:fldChar w:fldCharType="separate"/>
          </w:r>
          <w:r>
            <w:rPr>
              <w:sz w:val="18"/>
              <w:szCs w:val="18"/>
            </w:rPr>
            <w:t>11</w:t>
          </w:r>
          <w:r>
            <w:rPr>
              <w:sz w:val="18"/>
              <w:szCs w:val="18"/>
            </w:rPr>
            <w:fldChar w:fldCharType="end"/>
          </w:r>
          <w:r>
            <w:rPr>
              <w:rFonts w:hint="eastAsia" w:ascii="黑体" w:hAnsi="黑体" w:eastAsia="黑体" w:cs="黑体"/>
              <w:sz w:val="18"/>
              <w:szCs w:val="18"/>
              <w:lang w:val="en-US" w:eastAsia="zh-CN"/>
            </w:rPr>
            <w:fldChar w:fldCharType="end"/>
          </w:r>
        </w:p>
        <w:p>
          <w:pPr>
            <w:pStyle w:val="24"/>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_Toc27153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3.2.1. 传感器的安装</w:t>
          </w:r>
          <w:r>
            <w:rPr>
              <w:sz w:val="18"/>
              <w:szCs w:val="18"/>
            </w:rPr>
            <w:tab/>
          </w:r>
          <w:r>
            <w:rPr>
              <w:sz w:val="18"/>
              <w:szCs w:val="18"/>
            </w:rPr>
            <w:fldChar w:fldCharType="begin"/>
          </w:r>
          <w:r>
            <w:rPr>
              <w:sz w:val="18"/>
              <w:szCs w:val="18"/>
            </w:rPr>
            <w:instrText xml:space="preserve"> PAGEREF _Toc27153 \h </w:instrText>
          </w:r>
          <w:r>
            <w:rPr>
              <w:sz w:val="18"/>
              <w:szCs w:val="18"/>
            </w:rPr>
            <w:fldChar w:fldCharType="separate"/>
          </w:r>
          <w:r>
            <w:rPr>
              <w:sz w:val="18"/>
              <w:szCs w:val="18"/>
            </w:rPr>
            <w:t>11</w:t>
          </w:r>
          <w:r>
            <w:rPr>
              <w:sz w:val="18"/>
              <w:szCs w:val="18"/>
            </w:rPr>
            <w:fldChar w:fldCharType="end"/>
          </w:r>
          <w:r>
            <w:rPr>
              <w:rFonts w:hint="eastAsia" w:ascii="黑体" w:hAnsi="黑体" w:eastAsia="黑体" w:cs="黑体"/>
              <w:sz w:val="18"/>
              <w:szCs w:val="18"/>
              <w:lang w:val="en-US" w:eastAsia="zh-CN"/>
            </w:rPr>
            <w:fldChar w:fldCharType="end"/>
          </w:r>
        </w:p>
        <w:p>
          <w:pPr>
            <w:pStyle w:val="24"/>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_Toc28703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3.2.2. 传感器的调试</w:t>
          </w:r>
          <w:r>
            <w:rPr>
              <w:sz w:val="18"/>
              <w:szCs w:val="18"/>
            </w:rPr>
            <w:tab/>
          </w:r>
          <w:r>
            <w:rPr>
              <w:sz w:val="18"/>
              <w:szCs w:val="18"/>
            </w:rPr>
            <w:fldChar w:fldCharType="begin"/>
          </w:r>
          <w:r>
            <w:rPr>
              <w:sz w:val="18"/>
              <w:szCs w:val="18"/>
            </w:rPr>
            <w:instrText xml:space="preserve"> PAGEREF _Toc28703 \h </w:instrText>
          </w:r>
          <w:r>
            <w:rPr>
              <w:sz w:val="18"/>
              <w:szCs w:val="18"/>
            </w:rPr>
            <w:fldChar w:fldCharType="separate"/>
          </w:r>
          <w:r>
            <w:rPr>
              <w:sz w:val="18"/>
              <w:szCs w:val="18"/>
            </w:rPr>
            <w:t>13</w:t>
          </w:r>
          <w:r>
            <w:rPr>
              <w:sz w:val="18"/>
              <w:szCs w:val="18"/>
            </w:rPr>
            <w:fldChar w:fldCharType="end"/>
          </w:r>
          <w:r>
            <w:rPr>
              <w:rFonts w:hint="eastAsia" w:ascii="黑体" w:hAnsi="黑体" w:eastAsia="黑体" w:cs="黑体"/>
              <w:sz w:val="18"/>
              <w:szCs w:val="18"/>
              <w:lang w:val="en-US" w:eastAsia="zh-CN"/>
            </w:rPr>
            <w:fldChar w:fldCharType="end"/>
          </w:r>
        </w:p>
        <w:p>
          <w:pPr>
            <w:pStyle w:val="22"/>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_Toc27990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附录</w:t>
          </w:r>
          <w:r>
            <w:rPr>
              <w:sz w:val="18"/>
              <w:szCs w:val="18"/>
            </w:rPr>
            <w:tab/>
          </w:r>
          <w:r>
            <w:rPr>
              <w:sz w:val="18"/>
              <w:szCs w:val="18"/>
            </w:rPr>
            <w:fldChar w:fldCharType="begin"/>
          </w:r>
          <w:r>
            <w:rPr>
              <w:sz w:val="18"/>
              <w:szCs w:val="18"/>
            </w:rPr>
            <w:instrText xml:space="preserve"> PAGEREF _Toc27990 \h </w:instrText>
          </w:r>
          <w:r>
            <w:rPr>
              <w:sz w:val="18"/>
              <w:szCs w:val="18"/>
            </w:rPr>
            <w:fldChar w:fldCharType="separate"/>
          </w:r>
          <w:r>
            <w:rPr>
              <w:sz w:val="18"/>
              <w:szCs w:val="18"/>
            </w:rPr>
            <w:t>16</w:t>
          </w:r>
          <w:r>
            <w:rPr>
              <w:sz w:val="18"/>
              <w:szCs w:val="18"/>
            </w:rPr>
            <w:fldChar w:fldCharType="end"/>
          </w:r>
          <w:r>
            <w:rPr>
              <w:rFonts w:hint="eastAsia" w:ascii="黑体" w:hAnsi="黑体" w:eastAsia="黑体" w:cs="黑体"/>
              <w:sz w:val="18"/>
              <w:szCs w:val="18"/>
              <w:lang w:val="en-US" w:eastAsia="zh-CN"/>
            </w:rPr>
            <w:fldChar w:fldCharType="end"/>
          </w:r>
        </w:p>
        <w:p>
          <w:pPr>
            <w:pStyle w:val="22"/>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_Toc29877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一、注意事项</w:t>
          </w:r>
          <w:r>
            <w:rPr>
              <w:sz w:val="18"/>
              <w:szCs w:val="18"/>
            </w:rPr>
            <w:tab/>
          </w:r>
          <w:r>
            <w:rPr>
              <w:sz w:val="18"/>
              <w:szCs w:val="18"/>
            </w:rPr>
            <w:fldChar w:fldCharType="begin"/>
          </w:r>
          <w:r>
            <w:rPr>
              <w:sz w:val="18"/>
              <w:szCs w:val="18"/>
            </w:rPr>
            <w:instrText xml:space="preserve"> PAGEREF _Toc29877 \h </w:instrText>
          </w:r>
          <w:r>
            <w:rPr>
              <w:sz w:val="18"/>
              <w:szCs w:val="18"/>
            </w:rPr>
            <w:fldChar w:fldCharType="separate"/>
          </w:r>
          <w:r>
            <w:rPr>
              <w:sz w:val="18"/>
              <w:szCs w:val="18"/>
            </w:rPr>
            <w:t>16</w:t>
          </w:r>
          <w:r>
            <w:rPr>
              <w:sz w:val="18"/>
              <w:szCs w:val="18"/>
            </w:rPr>
            <w:fldChar w:fldCharType="end"/>
          </w:r>
          <w:r>
            <w:rPr>
              <w:rFonts w:hint="eastAsia" w:ascii="黑体" w:hAnsi="黑体" w:eastAsia="黑体" w:cs="黑体"/>
              <w:sz w:val="18"/>
              <w:szCs w:val="18"/>
              <w:lang w:val="en-US" w:eastAsia="zh-CN"/>
            </w:rPr>
            <w:fldChar w:fldCharType="end"/>
          </w:r>
        </w:p>
        <w:p>
          <w:pPr>
            <w:pStyle w:val="22"/>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_Toc13844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二、技术参数</w:t>
          </w:r>
          <w:r>
            <w:rPr>
              <w:sz w:val="18"/>
              <w:szCs w:val="18"/>
            </w:rPr>
            <w:tab/>
          </w:r>
          <w:r>
            <w:rPr>
              <w:sz w:val="18"/>
              <w:szCs w:val="18"/>
            </w:rPr>
            <w:fldChar w:fldCharType="begin"/>
          </w:r>
          <w:r>
            <w:rPr>
              <w:sz w:val="18"/>
              <w:szCs w:val="18"/>
            </w:rPr>
            <w:instrText xml:space="preserve"> PAGEREF _Toc13844 \h </w:instrText>
          </w:r>
          <w:r>
            <w:rPr>
              <w:sz w:val="18"/>
              <w:szCs w:val="18"/>
            </w:rPr>
            <w:fldChar w:fldCharType="separate"/>
          </w:r>
          <w:r>
            <w:rPr>
              <w:sz w:val="18"/>
              <w:szCs w:val="18"/>
            </w:rPr>
            <w:t>17</w:t>
          </w:r>
          <w:r>
            <w:rPr>
              <w:sz w:val="18"/>
              <w:szCs w:val="18"/>
            </w:rPr>
            <w:fldChar w:fldCharType="end"/>
          </w:r>
          <w:r>
            <w:rPr>
              <w:rFonts w:hint="eastAsia" w:ascii="黑体" w:hAnsi="黑体" w:eastAsia="黑体" w:cs="黑体"/>
              <w:sz w:val="18"/>
              <w:szCs w:val="18"/>
              <w:lang w:val="en-US" w:eastAsia="zh-CN"/>
            </w:rPr>
            <w:fldChar w:fldCharType="end"/>
          </w:r>
        </w:p>
        <w:p>
          <w:pPr>
            <w:pStyle w:val="22"/>
            <w:tabs>
              <w:tab w:val="right" w:leader="dot" w:pos="5874"/>
            </w:tabs>
            <w:rPr>
              <w:sz w:val="18"/>
              <w:szCs w:val="18"/>
            </w:rPr>
          </w:pPr>
          <w:r>
            <w:rPr>
              <w:rFonts w:hint="eastAsia" w:ascii="黑体" w:hAnsi="黑体" w:eastAsia="黑体" w:cs="黑体"/>
              <w:sz w:val="18"/>
              <w:szCs w:val="18"/>
              <w:lang w:val="en-US" w:eastAsia="zh-CN"/>
            </w:rPr>
            <w:fldChar w:fldCharType="begin"/>
          </w:r>
          <w:r>
            <w:rPr>
              <w:rFonts w:hint="eastAsia" w:ascii="黑体" w:hAnsi="黑体" w:eastAsia="黑体" w:cs="黑体"/>
              <w:sz w:val="18"/>
              <w:szCs w:val="18"/>
              <w:lang w:val="en-US" w:eastAsia="zh-CN"/>
            </w:rPr>
            <w:instrText xml:space="preserve"> HYPERLINK \l _Toc26742 </w:instrText>
          </w:r>
          <w:r>
            <w:rPr>
              <w:rFonts w:hint="eastAsia" w:ascii="黑体" w:hAnsi="黑体" w:eastAsia="黑体" w:cs="黑体"/>
              <w:sz w:val="18"/>
              <w:szCs w:val="18"/>
              <w:lang w:val="en-US" w:eastAsia="zh-CN"/>
            </w:rPr>
            <w:fldChar w:fldCharType="separate"/>
          </w:r>
          <w:r>
            <w:rPr>
              <w:rFonts w:hint="eastAsia" w:ascii="黑体" w:hAnsi="黑体" w:eastAsia="黑体" w:cs="黑体"/>
              <w:sz w:val="18"/>
              <w:szCs w:val="18"/>
              <w:lang w:val="en-US" w:eastAsia="zh-CN"/>
            </w:rPr>
            <w:t>三、保修服务</w:t>
          </w:r>
          <w:r>
            <w:rPr>
              <w:sz w:val="18"/>
              <w:szCs w:val="18"/>
            </w:rPr>
            <w:tab/>
          </w:r>
          <w:r>
            <w:rPr>
              <w:sz w:val="18"/>
              <w:szCs w:val="18"/>
            </w:rPr>
            <w:fldChar w:fldCharType="begin"/>
          </w:r>
          <w:r>
            <w:rPr>
              <w:sz w:val="18"/>
              <w:szCs w:val="18"/>
            </w:rPr>
            <w:instrText xml:space="preserve"> PAGEREF _Toc26742 \h </w:instrText>
          </w:r>
          <w:r>
            <w:rPr>
              <w:sz w:val="18"/>
              <w:szCs w:val="18"/>
            </w:rPr>
            <w:fldChar w:fldCharType="separate"/>
          </w:r>
          <w:r>
            <w:rPr>
              <w:sz w:val="18"/>
              <w:szCs w:val="18"/>
            </w:rPr>
            <w:t>18</w:t>
          </w:r>
          <w:r>
            <w:rPr>
              <w:sz w:val="18"/>
              <w:szCs w:val="18"/>
            </w:rPr>
            <w:fldChar w:fldCharType="end"/>
          </w:r>
          <w:r>
            <w:rPr>
              <w:rFonts w:hint="eastAsia" w:ascii="黑体" w:hAnsi="黑体" w:eastAsia="黑体" w:cs="黑体"/>
              <w:sz w:val="18"/>
              <w:szCs w:val="18"/>
              <w:lang w:val="en-US" w:eastAsia="zh-CN"/>
            </w:rPr>
            <w:fldChar w:fldCharType="end"/>
          </w:r>
        </w:p>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fldChar w:fldCharType="end"/>
          </w:r>
        </w:p>
      </w:sdtContent>
    </w:sdt>
    <w:p>
      <w:pPr>
        <w:pStyle w:val="2"/>
        <w:keepNext/>
        <w:keepLines/>
        <w:pageBreakBefore w:val="0"/>
        <w:widowControl w:val="0"/>
        <w:numPr>
          <w:ilvl w:val="0"/>
          <w:numId w:val="2"/>
        </w:numPr>
        <w:kinsoku/>
        <w:wordWrap/>
        <w:overflowPunct/>
        <w:topLinePunct w:val="0"/>
        <w:autoSpaceDE/>
        <w:autoSpaceDN/>
        <w:bidi w:val="0"/>
        <w:adjustRightInd/>
        <w:snapToGrid/>
        <w:spacing w:before="120" w:after="120" w:line="360" w:lineRule="auto"/>
        <w:ind w:left="425" w:leftChars="0" w:firstLine="0" w:firstLineChars="0"/>
        <w:textAlignment w:val="auto"/>
        <w:outlineLvl w:val="0"/>
        <w:rPr>
          <w:rFonts w:hint="eastAsia" w:ascii="黑体" w:hAnsi="黑体" w:eastAsia="黑体" w:cs="黑体"/>
          <w:sz w:val="28"/>
          <w:szCs w:val="28"/>
          <w:lang w:val="en-US" w:eastAsia="zh-CN"/>
        </w:rPr>
      </w:pPr>
      <w:bookmarkStart w:id="0" w:name="_Toc7040"/>
      <w:r>
        <w:rPr>
          <w:rFonts w:hint="eastAsia" w:ascii="黑体" w:hAnsi="黑体" w:eastAsia="黑体" w:cs="黑体"/>
          <w:sz w:val="28"/>
          <w:szCs w:val="28"/>
          <w:lang w:val="en-US" w:eastAsia="zh-CN"/>
        </w:rPr>
        <w:t>产品概述</w:t>
      </w:r>
      <w:bookmarkEnd w:id="0"/>
    </w:p>
    <w:p>
      <w:pPr>
        <w:pStyle w:val="3"/>
        <w:keepNext/>
        <w:keepLines/>
        <w:pageBreakBefore w:val="0"/>
        <w:widowControl w:val="0"/>
        <w:numPr>
          <w:ilvl w:val="1"/>
          <w:numId w:val="2"/>
        </w:numPr>
        <w:kinsoku/>
        <w:wordWrap/>
        <w:overflowPunct/>
        <w:topLinePunct w:val="0"/>
        <w:autoSpaceDE/>
        <w:autoSpaceDN/>
        <w:bidi w:val="0"/>
        <w:adjustRightInd/>
        <w:snapToGrid/>
        <w:spacing w:before="120" w:after="120" w:line="360" w:lineRule="auto"/>
        <w:ind w:left="567" w:leftChars="0" w:firstLine="0" w:firstLineChars="0"/>
        <w:textAlignment w:val="auto"/>
        <w:outlineLvl w:val="1"/>
        <w:rPr>
          <w:rFonts w:hint="eastAsia" w:ascii="黑体" w:hAnsi="黑体" w:eastAsia="黑体" w:cs="黑体"/>
          <w:b/>
          <w:bCs w:val="0"/>
          <w:sz w:val="28"/>
          <w:szCs w:val="28"/>
          <w:lang w:val="en-US" w:eastAsia="zh-CN"/>
        </w:rPr>
      </w:pPr>
      <w:bookmarkStart w:id="1" w:name="_Toc4984"/>
      <w:r>
        <w:rPr>
          <w:rFonts w:hint="eastAsia" w:ascii="黑体" w:hAnsi="黑体" w:eastAsia="黑体" w:cs="黑体"/>
          <w:b/>
          <w:bCs w:val="0"/>
          <w:sz w:val="28"/>
          <w:szCs w:val="28"/>
          <w:lang w:val="en-US" w:eastAsia="zh-CN"/>
        </w:rPr>
        <w:t>产品简介</w:t>
      </w:r>
      <w:bookmarkEnd w:id="1"/>
    </w:p>
    <w:p>
      <w:pPr>
        <w:keepNext w:val="0"/>
        <w:keepLines w:val="0"/>
        <w:pageBreakBefore w:val="0"/>
        <w:widowControl w:val="0"/>
        <w:kinsoku/>
        <w:wordWrap/>
        <w:overflowPunct/>
        <w:topLinePunct w:val="0"/>
        <w:autoSpaceDE w:val="0"/>
        <w:autoSpaceDN w:val="0"/>
        <w:bidi w:val="0"/>
        <w:adjustRightInd w:val="0"/>
        <w:snapToGrid/>
        <w:spacing w:line="360" w:lineRule="exact"/>
        <w:ind w:firstLine="360" w:firstLineChars="200"/>
        <w:jc w:val="left"/>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 xml:space="preserve">系统中，从发电厂到送变电设备以及到终端用户电器的整个传输过程中都有大量的可变温度需要检测。高压设备连接部位如母线连接点，各种开关、断路器、主变套管夹、高压电缆接头等由于气候冷热变化、材料老化、锈蚀、松动等原因易造成接触不良、接触电阻增大。在大电流通过时，容易烧坏设备，严重的甚至引起一次设备起火爆炸。                                                </w:t>
      </w:r>
    </w:p>
    <w:p>
      <w:pPr>
        <w:keepNext w:val="0"/>
        <w:keepLines w:val="0"/>
        <w:pageBreakBefore w:val="0"/>
        <w:widowControl w:val="0"/>
        <w:kinsoku/>
        <w:wordWrap/>
        <w:overflowPunct/>
        <w:topLinePunct w:val="0"/>
        <w:bidi w:val="0"/>
        <w:adjustRightInd w:val="0"/>
        <w:snapToGrid/>
        <w:spacing w:line="360" w:lineRule="exact"/>
        <w:ind w:firstLine="360" w:firstLineChars="200"/>
        <w:jc w:val="left"/>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针对目前</w:t>
      </w:r>
      <w:r>
        <w:rPr>
          <w:rFonts w:hint="eastAsia" w:ascii="黑体" w:hAnsi="黑体" w:eastAsia="黑体" w:cs="黑体"/>
          <w:color w:val="000000"/>
          <w:sz w:val="18"/>
          <w:szCs w:val="18"/>
          <w:lang w:val="en-US" w:eastAsia="zh-CN"/>
        </w:rPr>
        <w:t>低</w:t>
      </w:r>
      <w:r>
        <w:rPr>
          <w:rFonts w:hint="eastAsia" w:ascii="黑体" w:hAnsi="黑体" w:eastAsia="黑体" w:cs="黑体"/>
          <w:color w:val="000000"/>
          <w:sz w:val="18"/>
          <w:szCs w:val="18"/>
        </w:rPr>
        <w:t>压设备温度监测的现状，我司推出的</w:t>
      </w:r>
      <w:r>
        <w:rPr>
          <w:rFonts w:hint="eastAsia" w:ascii="黑体" w:hAnsi="黑体" w:eastAsia="黑体" w:cs="黑体"/>
          <w:sz w:val="18"/>
          <w:szCs w:val="18"/>
          <w:lang w:val="en-US" w:eastAsia="zh-CN"/>
        </w:rPr>
        <w:t>低压多回路有源测温传感器</w:t>
      </w:r>
      <w:r>
        <w:rPr>
          <w:rFonts w:hint="eastAsia" w:ascii="黑体" w:hAnsi="黑体" w:eastAsia="黑体" w:cs="黑体"/>
          <w:color w:val="000000"/>
          <w:sz w:val="18"/>
          <w:szCs w:val="18"/>
        </w:rPr>
        <w:t>解决了在常规的温度监测手段中工作量大、测量不准确、测量不及时等问题。</w:t>
      </w:r>
      <w:r>
        <w:rPr>
          <w:rFonts w:hint="eastAsia" w:ascii="黑体" w:hAnsi="黑体" w:eastAsia="黑体" w:cs="黑体"/>
          <w:color w:val="000000"/>
          <w:sz w:val="18"/>
          <w:szCs w:val="18"/>
          <w:lang w:val="en-US" w:eastAsia="zh-CN"/>
        </w:rPr>
        <w:t>低</w:t>
      </w:r>
      <w:r>
        <w:rPr>
          <w:rFonts w:hint="eastAsia" w:ascii="黑体" w:hAnsi="黑体" w:eastAsia="黑体" w:cs="黑体"/>
          <w:color w:val="000000"/>
          <w:sz w:val="18"/>
          <w:szCs w:val="18"/>
        </w:rPr>
        <w:t>压电气接点温度在线监测系统由服务器后台和无线测温设备组成。使用者可通过后台软件了解无线测温设备上报的温度数据，分析</w:t>
      </w:r>
      <w:r>
        <w:rPr>
          <w:rFonts w:hint="eastAsia" w:ascii="黑体" w:hAnsi="黑体" w:eastAsia="黑体" w:cs="黑体"/>
          <w:color w:val="000000"/>
          <w:sz w:val="18"/>
          <w:szCs w:val="18"/>
          <w:lang w:val="en-US" w:eastAsia="zh-CN"/>
        </w:rPr>
        <w:t>低</w:t>
      </w:r>
      <w:r>
        <w:rPr>
          <w:rFonts w:hint="eastAsia" w:ascii="黑体" w:hAnsi="黑体" w:eastAsia="黑体" w:cs="黑体"/>
          <w:color w:val="000000"/>
          <w:sz w:val="18"/>
          <w:szCs w:val="18"/>
        </w:rPr>
        <w:t>压设备的运行状况。</w:t>
      </w:r>
    </w:p>
    <w:p>
      <w:pPr>
        <w:keepNext w:val="0"/>
        <w:keepLines w:val="0"/>
        <w:pageBreakBefore w:val="0"/>
        <w:widowControl w:val="0"/>
        <w:kinsoku/>
        <w:wordWrap/>
        <w:overflowPunct/>
        <w:topLinePunct w:val="0"/>
        <w:autoSpaceDE w:val="0"/>
        <w:autoSpaceDN w:val="0"/>
        <w:bidi w:val="0"/>
        <w:adjustRightInd w:val="0"/>
        <w:snapToGrid/>
        <w:spacing w:line="360" w:lineRule="exact"/>
        <w:ind w:firstLine="360" w:firstLineChars="200"/>
        <w:jc w:val="left"/>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低压多回路有源测温传感器</w:t>
      </w:r>
      <w:r>
        <w:rPr>
          <w:rFonts w:hint="eastAsia" w:ascii="黑体" w:hAnsi="黑体" w:eastAsia="黑体" w:cs="黑体"/>
          <w:color w:val="000000"/>
          <w:sz w:val="18"/>
          <w:szCs w:val="18"/>
        </w:rPr>
        <w:t>能安装在</w:t>
      </w:r>
      <w:r>
        <w:rPr>
          <w:rFonts w:hint="eastAsia" w:ascii="黑体" w:hAnsi="黑体" w:eastAsia="黑体" w:cs="黑体"/>
          <w:color w:val="000000"/>
          <w:sz w:val="18"/>
          <w:szCs w:val="18"/>
          <w:lang w:val="en-US" w:eastAsia="zh-CN"/>
        </w:rPr>
        <w:t>低</w:t>
      </w:r>
      <w:r>
        <w:rPr>
          <w:rFonts w:hint="eastAsia" w:ascii="黑体" w:hAnsi="黑体" w:eastAsia="黑体" w:cs="黑体"/>
          <w:color w:val="000000"/>
          <w:sz w:val="18"/>
          <w:szCs w:val="18"/>
        </w:rPr>
        <w:t>压设备连接部位，实时对温升故障点的运行状态进行动态追踪监测，不仅可以防止、杜绝此类事故的发生，而且亦为电力系统安全可靠分析和科学调度提供重要的决策依据。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产品外观设计精美，电池功电，便于安装，适用于750V以下低压场合。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eastAsia" w:ascii="黑体" w:hAnsi="黑体" w:eastAsia="黑体" w:cs="黑体"/>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eastAsia" w:ascii="黑体" w:hAnsi="黑体" w:eastAsia="黑体" w:cs="黑体"/>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eastAsia" w:ascii="黑体" w:hAnsi="黑体" w:eastAsia="黑体" w:cs="黑体"/>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eastAsia" w:ascii="黑体" w:hAnsi="黑体" w:eastAsia="黑体" w:cs="黑体"/>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eastAsia" w:ascii="黑体" w:hAnsi="黑体" w:eastAsia="黑体" w:cs="黑体"/>
          <w:sz w:val="18"/>
          <w:szCs w:val="18"/>
          <w:lang w:val="en-US" w:eastAsia="zh-CN"/>
        </w:rPr>
      </w:pPr>
    </w:p>
    <w:p>
      <w:pPr>
        <w:numPr>
          <w:ilvl w:val="1"/>
          <w:numId w:val="2"/>
        </w:numPr>
        <w:ind w:left="567" w:leftChars="0" w:firstLine="0" w:firstLineChars="0"/>
        <w:outlineLvl w:val="1"/>
        <w:rPr>
          <w:rFonts w:hint="eastAsia" w:ascii="黑体" w:hAnsi="黑体" w:eastAsia="黑体" w:cs="黑体"/>
          <w:b/>
          <w:bCs w:val="0"/>
          <w:sz w:val="28"/>
          <w:szCs w:val="28"/>
          <w:lang w:val="en-US" w:eastAsia="zh-CN"/>
        </w:rPr>
      </w:pPr>
      <w:bookmarkStart w:id="2" w:name="_Toc20744"/>
      <w:r>
        <w:rPr>
          <w:rFonts w:hint="eastAsia" w:ascii="黑体" w:hAnsi="黑体" w:eastAsia="黑体" w:cs="黑体"/>
          <w:b/>
          <w:bCs w:val="0"/>
          <w:sz w:val="28"/>
          <w:szCs w:val="28"/>
          <w:lang w:val="en-US" w:eastAsia="zh-CN"/>
        </w:rPr>
        <w:t>产品功能</w:t>
      </w:r>
      <w:bookmarkEnd w:id="2"/>
    </w:p>
    <w:p>
      <w:pPr>
        <w:widowControl w:val="0"/>
        <w:numPr>
          <w:ilvl w:val="0"/>
          <w:numId w:val="3"/>
        </w:numPr>
        <w:ind w:left="420" w:leftChars="0" w:hanging="420" w:firstLineChars="0"/>
        <w:jc w:val="both"/>
        <w:rPr>
          <w:rFonts w:hint="eastAsia" w:ascii="黑体" w:hAnsi="黑体" w:eastAsia="黑体" w:cs="黑体"/>
          <w:b w:val="0"/>
          <w:bCs/>
          <w:sz w:val="18"/>
          <w:szCs w:val="18"/>
          <w:lang w:val="en-US" w:eastAsia="zh-CN"/>
        </w:rPr>
      </w:pPr>
      <w:r>
        <w:rPr>
          <w:rFonts w:hint="eastAsia" w:ascii="黑体" w:hAnsi="黑体" w:eastAsia="黑体" w:cs="黑体"/>
          <w:b w:val="0"/>
          <w:bCs/>
          <w:sz w:val="18"/>
          <w:szCs w:val="18"/>
          <w:lang w:val="en-US" w:eastAsia="zh-CN"/>
        </w:rPr>
        <w:t>扎带固定安装，温度探头扎带安装，安装便捷</w:t>
      </w:r>
    </w:p>
    <w:p>
      <w:pPr>
        <w:widowControl w:val="0"/>
        <w:numPr>
          <w:ilvl w:val="0"/>
          <w:numId w:val="3"/>
        </w:numPr>
        <w:ind w:left="420" w:leftChars="0" w:hanging="420" w:firstLineChars="0"/>
        <w:jc w:val="both"/>
        <w:rPr>
          <w:rFonts w:hint="eastAsia" w:ascii="黑体" w:hAnsi="黑体" w:eastAsia="黑体" w:cs="黑体"/>
          <w:b w:val="0"/>
          <w:bCs/>
          <w:sz w:val="18"/>
          <w:szCs w:val="18"/>
          <w:lang w:val="en-US" w:eastAsia="zh-CN"/>
        </w:rPr>
      </w:pPr>
      <w:r>
        <w:rPr>
          <w:rFonts w:hint="eastAsia" w:ascii="黑体" w:hAnsi="黑体" w:eastAsia="黑体" w:cs="黑体"/>
          <w:b w:val="0"/>
          <w:bCs/>
          <w:sz w:val="18"/>
          <w:szCs w:val="18"/>
          <w:lang w:val="en-US" w:eastAsia="zh-CN"/>
        </w:rPr>
        <w:t>温度探头接触点采用高感温材料，温度变化灵敏度高</w:t>
      </w:r>
    </w:p>
    <w:p>
      <w:pPr>
        <w:widowControl w:val="0"/>
        <w:numPr>
          <w:ilvl w:val="0"/>
          <w:numId w:val="4"/>
        </w:numPr>
        <w:ind w:left="420" w:leftChars="0" w:hanging="420" w:firstLineChars="0"/>
        <w:jc w:val="both"/>
        <w:rPr>
          <w:rFonts w:hint="eastAsia" w:ascii="黑体" w:hAnsi="黑体" w:eastAsia="黑体" w:cs="黑体"/>
          <w:b w:val="0"/>
          <w:bCs/>
          <w:sz w:val="18"/>
          <w:szCs w:val="18"/>
          <w:lang w:val="en-US" w:eastAsia="zh-CN"/>
        </w:rPr>
      </w:pPr>
      <w:r>
        <w:rPr>
          <w:rFonts w:hint="eastAsia" w:ascii="黑体" w:hAnsi="黑体" w:eastAsia="黑体" w:cs="黑体"/>
          <w:b w:val="0"/>
          <w:bCs/>
          <w:sz w:val="18"/>
          <w:szCs w:val="18"/>
          <w:lang w:val="en-US" w:eastAsia="zh-CN"/>
        </w:rPr>
        <w:t>3点温度采集，统一上传</w:t>
      </w:r>
    </w:p>
    <w:p>
      <w:pPr>
        <w:widowControl w:val="0"/>
        <w:numPr>
          <w:ilvl w:val="0"/>
          <w:numId w:val="4"/>
        </w:numPr>
        <w:ind w:left="420" w:leftChars="0" w:hanging="420" w:firstLineChars="0"/>
        <w:jc w:val="both"/>
        <w:rPr>
          <w:rFonts w:hint="eastAsia" w:ascii="黑体" w:hAnsi="黑体" w:eastAsia="黑体" w:cs="黑体"/>
          <w:b w:val="0"/>
          <w:bCs/>
          <w:sz w:val="18"/>
          <w:szCs w:val="18"/>
          <w:lang w:val="en-US" w:eastAsia="zh-CN"/>
        </w:rPr>
      </w:pPr>
      <w:r>
        <w:rPr>
          <w:rFonts w:hint="eastAsia" w:ascii="黑体" w:hAnsi="黑体" w:eastAsia="黑体" w:cs="黑体"/>
          <w:b w:val="0"/>
          <w:bCs/>
          <w:sz w:val="18"/>
          <w:szCs w:val="18"/>
          <w:lang w:val="en-US" w:eastAsia="zh-CN"/>
        </w:rPr>
        <w:t>扎带固定</w:t>
      </w:r>
    </w:p>
    <w:p>
      <w:pPr>
        <w:pStyle w:val="2"/>
        <w:keepNext/>
        <w:keepLines/>
        <w:pageBreakBefore w:val="0"/>
        <w:widowControl w:val="0"/>
        <w:numPr>
          <w:ilvl w:val="0"/>
          <w:numId w:val="2"/>
        </w:numPr>
        <w:kinsoku/>
        <w:wordWrap/>
        <w:overflowPunct/>
        <w:topLinePunct w:val="0"/>
        <w:autoSpaceDE/>
        <w:autoSpaceDN/>
        <w:bidi w:val="0"/>
        <w:adjustRightInd/>
        <w:snapToGrid/>
        <w:spacing w:before="120" w:after="120" w:line="360" w:lineRule="auto"/>
        <w:ind w:left="425" w:leftChars="0" w:firstLine="0" w:firstLineChars="0"/>
        <w:textAlignment w:val="auto"/>
        <w:outlineLvl w:val="0"/>
        <w:rPr>
          <w:rFonts w:hint="eastAsia" w:ascii="黑体" w:hAnsi="黑体" w:eastAsia="黑体" w:cs="黑体"/>
          <w:sz w:val="28"/>
          <w:szCs w:val="28"/>
          <w:lang w:val="en-US" w:eastAsia="zh-CN"/>
        </w:rPr>
      </w:pPr>
      <w:bookmarkStart w:id="3" w:name="_Toc22752"/>
      <w:r>
        <w:rPr>
          <w:rFonts w:hint="eastAsia" w:ascii="黑体" w:hAnsi="黑体" w:eastAsia="黑体" w:cs="黑体"/>
          <w:sz w:val="28"/>
          <w:szCs w:val="28"/>
          <w:lang w:val="en-US" w:eastAsia="zh-CN"/>
        </w:rPr>
        <w:t>产品外观</w:t>
      </w:r>
      <w:bookmarkEnd w:id="3"/>
    </w:p>
    <w:p>
      <w:pPr>
        <w:numPr>
          <w:ilvl w:val="1"/>
          <w:numId w:val="2"/>
        </w:numPr>
        <w:ind w:left="567" w:leftChars="0" w:firstLine="0" w:firstLineChars="0"/>
        <w:outlineLvl w:val="1"/>
        <w:rPr>
          <w:rFonts w:hint="eastAsia" w:ascii="黑体" w:hAnsi="黑体" w:eastAsia="黑体" w:cs="黑体"/>
          <w:sz w:val="28"/>
          <w:szCs w:val="28"/>
          <w:lang w:val="en-US" w:eastAsia="zh-CN"/>
        </w:rPr>
      </w:pPr>
      <w:bookmarkStart w:id="4" w:name="_Toc11500"/>
      <w:r>
        <w:rPr>
          <w:rFonts w:hint="eastAsia" w:ascii="黑体" w:hAnsi="黑体" w:eastAsia="黑体" w:cs="黑体"/>
          <w:sz w:val="28"/>
          <w:szCs w:val="28"/>
          <w:lang w:val="en-US" w:eastAsia="zh-CN"/>
        </w:rPr>
        <w:t>外观布局</w:t>
      </w:r>
      <w:bookmarkEnd w:id="4"/>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传感器由传感器天线、传感器主体、温度探头四大部分组成。</w:t>
      </w:r>
    </w:p>
    <w:p>
      <w:pPr>
        <w:keepNext w:val="0"/>
        <w:keepLines w:val="0"/>
        <w:pageBreakBefore w:val="0"/>
        <w:widowControl w:val="0"/>
        <w:numPr>
          <w:ilvl w:val="0"/>
          <w:numId w:val="5"/>
        </w:numPr>
        <w:kinsoku/>
        <w:wordWrap/>
        <w:overflowPunct/>
        <w:topLinePunct w:val="0"/>
        <w:autoSpaceDE/>
        <w:autoSpaceDN/>
        <w:bidi w:val="0"/>
        <w:adjustRightInd/>
        <w:snapToGrid/>
        <w:ind w:left="420" w:leftChars="0" w:hanging="420" w:firstLineChars="0"/>
        <w:jc w:val="both"/>
        <w:textAlignment w:val="auto"/>
        <w:outlineLvl w:val="9"/>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传感器主体结构外观尺寸：50*30*23mm</w:t>
      </w:r>
    </w:p>
    <w:p>
      <w:pPr>
        <w:keepNext w:val="0"/>
        <w:keepLines w:val="0"/>
        <w:pageBreakBefore w:val="0"/>
        <w:widowControl w:val="0"/>
        <w:numPr>
          <w:ilvl w:val="0"/>
          <w:numId w:val="5"/>
        </w:numPr>
        <w:kinsoku/>
        <w:wordWrap/>
        <w:overflowPunct/>
        <w:topLinePunct w:val="0"/>
        <w:autoSpaceDE/>
        <w:autoSpaceDN/>
        <w:bidi w:val="0"/>
        <w:adjustRightInd/>
        <w:snapToGrid/>
        <w:ind w:left="420" w:leftChars="0" w:hanging="420" w:firstLineChars="0"/>
        <w:jc w:val="both"/>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温度探头外观尺寸：20*10*14.3mm</w:t>
      </w:r>
    </w:p>
    <w:p>
      <w:pPr>
        <w:keepNext w:val="0"/>
        <w:keepLines w:val="0"/>
        <w:pageBreakBefore w:val="0"/>
        <w:widowControl w:val="0"/>
        <w:numPr>
          <w:ilvl w:val="0"/>
          <w:numId w:val="5"/>
        </w:numPr>
        <w:kinsoku/>
        <w:wordWrap/>
        <w:overflowPunct/>
        <w:topLinePunct w:val="0"/>
        <w:autoSpaceDE/>
        <w:autoSpaceDN/>
        <w:bidi w:val="0"/>
        <w:adjustRightInd/>
        <w:snapToGrid/>
        <w:ind w:left="420" w:leftChars="0" w:hanging="420" w:firstLineChars="0"/>
        <w:jc w:val="both"/>
        <w:textAlignment w:val="auto"/>
        <w:outlineLvl w:val="9"/>
        <w:rPr>
          <w:rFonts w:hint="default"/>
          <w:b/>
          <w:bCs/>
          <w:color w:val="auto"/>
          <w:sz w:val="21"/>
          <w:szCs w:val="21"/>
          <w:lang w:val="en-US" w:eastAsia="zh-CN"/>
        </w:rPr>
      </w:pPr>
      <w:r>
        <w:rPr>
          <w:rFonts w:hint="eastAsia" w:ascii="黑体" w:hAnsi="黑体" w:eastAsia="黑体" w:cs="黑体"/>
          <w:sz w:val="18"/>
          <w:szCs w:val="18"/>
          <w:lang w:val="en-US" w:eastAsia="zh-CN"/>
        </w:rPr>
        <w:t>温度采样线长度：标配30cm，可定制30-100cm</w:t>
      </w:r>
      <w:r>
        <w:rPr>
          <w:sz w:val="28"/>
        </w:rPr>
        <mc:AlternateContent>
          <mc:Choice Requires="wpg">
            <w:drawing>
              <wp:anchor distT="0" distB="0" distL="114300" distR="114300" simplePos="0" relativeHeight="251662336" behindDoc="0" locked="0" layoutInCell="1" allowOverlap="1">
                <wp:simplePos x="0" y="0"/>
                <wp:positionH relativeFrom="column">
                  <wp:posOffset>257810</wp:posOffset>
                </wp:positionH>
                <wp:positionV relativeFrom="paragraph">
                  <wp:posOffset>648970</wp:posOffset>
                </wp:positionV>
                <wp:extent cx="3166110" cy="1587500"/>
                <wp:effectExtent l="0" t="0" r="0" b="0"/>
                <wp:wrapNone/>
                <wp:docPr id="44" name="组合 44"/>
                <wp:cNvGraphicFramePr/>
                <a:graphic xmlns:a="http://schemas.openxmlformats.org/drawingml/2006/main">
                  <a:graphicData uri="http://schemas.microsoft.com/office/word/2010/wordprocessingGroup">
                    <wpg:wgp>
                      <wpg:cNvGrpSpPr/>
                      <wpg:grpSpPr>
                        <a:xfrm>
                          <a:off x="0" y="0"/>
                          <a:ext cx="3166110" cy="1587500"/>
                          <a:chOff x="1424" y="27015"/>
                          <a:chExt cx="4986" cy="2500"/>
                        </a:xfrm>
                      </wpg:grpSpPr>
                      <pic:pic xmlns:pic="http://schemas.openxmlformats.org/drawingml/2006/picture">
                        <pic:nvPicPr>
                          <pic:cNvPr id="2" name="图片 2" descr="低压多回路无源测温传感器.499"/>
                          <pic:cNvPicPr>
                            <a:picLocks noChangeAspect="1"/>
                          </pic:cNvPicPr>
                        </pic:nvPicPr>
                        <pic:blipFill>
                          <a:blip r:embed="rId17"/>
                          <a:srcRect l="6387" t="31809" r="8687" b="13030"/>
                          <a:stretch>
                            <a:fillRect/>
                          </a:stretch>
                        </pic:blipFill>
                        <pic:spPr>
                          <a:xfrm>
                            <a:off x="1424" y="27357"/>
                            <a:ext cx="4986" cy="2159"/>
                          </a:xfrm>
                          <a:prstGeom prst="rect">
                            <a:avLst/>
                          </a:prstGeom>
                        </pic:spPr>
                      </pic:pic>
                      <wps:wsp>
                        <wps:cNvPr id="45" name="直接连接符 45"/>
                        <wps:cNvCnPr>
                          <a:stCxn id="56" idx="2"/>
                        </wps:cNvCnPr>
                        <wps:spPr>
                          <a:xfrm>
                            <a:off x="4397" y="27500"/>
                            <a:ext cx="1594" cy="362"/>
                          </a:xfrm>
                          <a:prstGeom prst="line">
                            <a:avLst/>
                          </a:prstGeom>
                        </wps:spPr>
                        <wps:style>
                          <a:lnRef idx="1">
                            <a:schemeClr val="dk1"/>
                          </a:lnRef>
                          <a:fillRef idx="0">
                            <a:schemeClr val="dk1"/>
                          </a:fillRef>
                          <a:effectRef idx="0">
                            <a:schemeClr val="dk1"/>
                          </a:effectRef>
                          <a:fontRef idx="minor">
                            <a:schemeClr val="tx1"/>
                          </a:fontRef>
                        </wps:style>
                        <wps:bodyPr/>
                      </wps:wsp>
                      <wps:wsp>
                        <wps:cNvPr id="50" name="直接连接符 50"/>
                        <wps:cNvCnPr/>
                        <wps:spPr>
                          <a:xfrm flipV="1">
                            <a:off x="1725" y="27236"/>
                            <a:ext cx="1075" cy="667"/>
                          </a:xfrm>
                          <a:prstGeom prst="line">
                            <a:avLst/>
                          </a:prstGeom>
                        </wps:spPr>
                        <wps:style>
                          <a:lnRef idx="1">
                            <a:schemeClr val="dk1"/>
                          </a:lnRef>
                          <a:fillRef idx="0">
                            <a:schemeClr val="dk1"/>
                          </a:fillRef>
                          <a:effectRef idx="0">
                            <a:schemeClr val="dk1"/>
                          </a:effectRef>
                          <a:fontRef idx="minor">
                            <a:schemeClr val="tx1"/>
                          </a:fontRef>
                        </wps:style>
                        <wps:bodyPr/>
                      </wps:wsp>
                      <wps:wsp>
                        <wps:cNvPr id="53" name="文本框 53"/>
                        <wps:cNvSpPr txBox="1"/>
                        <wps:spPr>
                          <a:xfrm>
                            <a:off x="2663" y="27015"/>
                            <a:ext cx="662" cy="39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Theme="minorEastAsia"/>
                                  <w:sz w:val="15"/>
                                  <w:szCs w:val="15"/>
                                  <w:lang w:val="en-US" w:eastAsia="zh-CN"/>
                                </w:rPr>
                              </w:pPr>
                              <w:r>
                                <w:rPr>
                                  <w:rFonts w:hint="eastAsia"/>
                                  <w:sz w:val="15"/>
                                  <w:szCs w:val="15"/>
                                  <w:lang w:val="en-US" w:eastAsia="zh-CN"/>
                                </w:rPr>
                                <w:t>天线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a:off x="3920" y="27107"/>
                            <a:ext cx="954" cy="39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Theme="minorEastAsia"/>
                                  <w:sz w:val="15"/>
                                  <w:szCs w:val="15"/>
                                  <w:lang w:val="en-US" w:eastAsia="zh-CN"/>
                                </w:rPr>
                              </w:pPr>
                              <w:r>
                                <w:rPr>
                                  <w:rFonts w:hint="eastAsia"/>
                                  <w:sz w:val="15"/>
                                  <w:szCs w:val="15"/>
                                  <w:lang w:val="en-US" w:eastAsia="zh-CN"/>
                                </w:rPr>
                                <w:t>温度探头</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0.3pt;margin-top:51.1pt;height:125pt;width:249.3pt;z-index:251662336;mso-width-relative:page;mso-height-relative:page;" coordorigin="1424,27015" coordsize="4986,2500" o:gfxdata="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">
                <o:lock v:ext="edit" aspectratio="f"/>
                <v:shape id="_x0000_s1026" o:spid="_x0000_s1026" o:spt="75" alt="低压多回路无源测温传感器.499" type="#_x0000_t75" style="position:absolute;left:1424;top:27357;height:2159;width:4986;" filled="f" o:preferrelative="t" stroked="f" coordsize="21600,21600" o:gfxdata="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DCF7sAAADa&#10;AAAADwAAAAAAAAABACAAAAAiAAAAZHJzL2Rvd25yZXYueG1sUEsBAhQAFAAAAAgAh07iQDMvBZ47&#10;AAAAOQAAABAAAAAAAAAAAQAgAAAACgEAAGRycy9zaGFwZXhtbC54bWxQSwUGAAAAAAYABgBbAQAA&#10;tAMAAAAA&#10;">
                  <v:fill on="f" focussize="0,0"/>
                  <v:stroke on="f"/>
                  <v:imagedata r:id="rId17" cropleft="4186f" croptop="20846f" cropright="5693f" cropbottom="8539f" o:title=""/>
                  <o:lock v:ext="edit" aspectratio="t"/>
                </v:shape>
                <v:line id="_x0000_s1026" o:spid="_x0000_s1026" o:spt="20" style="position:absolute;left:4397;top:27500;height:362;width:1594;" filled="f" stroked="t" coordsize="21600,21600" o:gfxdata="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f5Yh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1725;top:27236;flip:y;height:667;width:1075;" filled="f" stroked="t" coordsize="21600,21600" o:gfxdata="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wRLrsAAADb&#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shape id="_x0000_s1026" o:spid="_x0000_s1026" o:spt="202" type="#_x0000_t202" style="position:absolute;left:2663;top:27015;height:393;width:662;"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left"/>
                          <w:rPr>
                            <w:rFonts w:hint="default" w:eastAsiaTheme="minorEastAsia"/>
                            <w:sz w:val="15"/>
                            <w:szCs w:val="15"/>
                            <w:lang w:val="en-US" w:eastAsia="zh-CN"/>
                          </w:rPr>
                        </w:pPr>
                        <w:r>
                          <w:rPr>
                            <w:rFonts w:hint="eastAsia"/>
                            <w:sz w:val="15"/>
                            <w:szCs w:val="15"/>
                            <w:lang w:val="en-US" w:eastAsia="zh-CN"/>
                          </w:rPr>
                          <w:t>天线</w:t>
                        </w:r>
                      </w:p>
                    </w:txbxContent>
                  </v:textbox>
                </v:shape>
                <v:shape id="_x0000_s1026" o:spid="_x0000_s1026" o:spt="202" type="#_x0000_t202" style="position:absolute;left:3920;top:27107;height:393;width:954;" filled="f" stroked="f" coordsize="21600,21600" o:gfxdata="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vNr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left"/>
                          <w:rPr>
                            <w:rFonts w:hint="default" w:eastAsiaTheme="minorEastAsia"/>
                            <w:sz w:val="15"/>
                            <w:szCs w:val="15"/>
                            <w:lang w:val="en-US" w:eastAsia="zh-CN"/>
                          </w:rPr>
                        </w:pPr>
                        <w:r>
                          <w:rPr>
                            <w:rFonts w:hint="eastAsia"/>
                            <w:sz w:val="15"/>
                            <w:szCs w:val="15"/>
                            <w:lang w:val="en-US" w:eastAsia="zh-CN"/>
                          </w:rPr>
                          <w:t>温度探头</w:t>
                        </w:r>
                      </w:p>
                    </w:txbxContent>
                  </v:textbox>
                </v:shape>
              </v:group>
            </w:pict>
          </mc:Fallback>
        </mc:AlternateContent>
      </w:r>
    </w:p>
    <w:p>
      <w:pPr>
        <w:keepNext w:val="0"/>
        <w:keepLines w:val="0"/>
        <w:pageBreakBefore w:val="0"/>
        <w:widowControl w:val="0"/>
        <w:numPr>
          <w:ilvl w:val="0"/>
          <w:numId w:val="5"/>
        </w:numPr>
        <w:kinsoku/>
        <w:wordWrap/>
        <w:overflowPunct/>
        <w:topLinePunct w:val="0"/>
        <w:autoSpaceDE/>
        <w:autoSpaceDN/>
        <w:bidi w:val="0"/>
        <w:adjustRightInd/>
        <w:snapToGrid/>
        <w:ind w:left="420" w:leftChars="0" w:hanging="420" w:firstLineChars="0"/>
        <w:jc w:val="both"/>
        <w:textAlignment w:val="auto"/>
        <w:outlineLvl w:val="9"/>
        <w:rPr>
          <w:rFonts w:hint="default"/>
          <w:b/>
          <w:bCs/>
          <w:color w:val="auto"/>
          <w:sz w:val="21"/>
          <w:szCs w:val="21"/>
          <w:lang w:val="en-US" w:eastAsia="zh-CN"/>
        </w:rPr>
      </w:pPr>
      <w:r>
        <w:rPr>
          <w:rFonts w:hint="eastAsia" w:ascii="黑体" w:hAnsi="黑体" w:eastAsia="黑体" w:cs="黑体"/>
          <w:sz w:val="18"/>
          <w:szCs w:val="18"/>
          <w:lang w:val="en-US" w:eastAsia="zh-CN"/>
        </w:rPr>
        <w:t>天线：标准配置棒状天线，可定制吸盘天线。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default"/>
          <w:b/>
          <w:bCs/>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default"/>
          <w:b/>
          <w:bCs/>
          <w:color w:val="auto"/>
          <w:sz w:val="21"/>
          <w:szCs w:val="21"/>
          <w:lang w:val="en-US" w:eastAsia="zh-CN"/>
        </w:rPr>
      </w:pPr>
    </w:p>
    <w:p>
      <w:pPr>
        <w:ind w:firstLine="0" w:firstLineChars="0"/>
        <w:jc w:val="both"/>
        <w:rPr>
          <w:rFonts w:hint="eastAsia" w:ascii="黑体" w:hAnsi="黑体" w:eastAsia="黑体" w:cs="黑体"/>
          <w:sz w:val="28"/>
          <w:szCs w:val="28"/>
          <w:lang w:val="en-US" w:eastAsia="zh-CN"/>
        </w:rPr>
      </w:pPr>
    </w:p>
    <w:p>
      <w:pPr>
        <w:ind w:firstLine="0" w:firstLineChars="0"/>
        <w:jc w:val="center"/>
        <w:rPr>
          <w:rFonts w:hint="eastAsia" w:ascii="黑体" w:hAnsi="黑体" w:eastAsia="黑体" w:cs="黑体"/>
          <w:sz w:val="28"/>
          <w:szCs w:val="28"/>
          <w:lang w:val="en-US" w:eastAsia="zh-CN"/>
        </w:rPr>
      </w:pPr>
    </w:p>
    <w:p>
      <w:pPr>
        <w:ind w:firstLine="0" w:firstLineChars="0"/>
        <w:jc w:val="both"/>
        <w:rPr>
          <w:rFonts w:hint="eastAsia" w:ascii="黑体" w:hAnsi="黑体" w:eastAsia="黑体" w:cs="黑体"/>
          <w:sz w:val="28"/>
          <w:szCs w:val="28"/>
          <w:lang w:val="en-US" w:eastAsia="zh-CN"/>
        </w:rPr>
      </w:pPr>
    </w:p>
    <w:p>
      <w:pPr>
        <w:ind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图1：传感器外观图</w:t>
      </w:r>
    </w:p>
    <w:p>
      <w:pPr>
        <w:ind w:firstLine="0" w:firstLineChars="0"/>
        <w:jc w:val="center"/>
        <w:rPr>
          <w:rFonts w:hint="eastAsia" w:ascii="宋体" w:hAnsi="宋体" w:eastAsia="宋体" w:cs="宋体"/>
          <w:b w:val="0"/>
          <w:bCs w:val="0"/>
          <w:color w:val="auto"/>
          <w:sz w:val="18"/>
          <w:szCs w:val="18"/>
          <w:lang w:val="en-US" w:eastAsia="zh-CN"/>
        </w:rPr>
      </w:pPr>
    </w:p>
    <w:p>
      <w:pPr>
        <w:numPr>
          <w:ilvl w:val="1"/>
          <w:numId w:val="2"/>
        </w:numPr>
        <w:ind w:left="567" w:leftChars="0" w:firstLine="0" w:firstLineChars="0"/>
        <w:outlineLvl w:val="1"/>
        <w:rPr>
          <w:rFonts w:hint="eastAsia" w:ascii="黑体" w:hAnsi="黑体" w:eastAsia="黑体" w:cs="黑体"/>
          <w:sz w:val="28"/>
          <w:szCs w:val="28"/>
          <w:lang w:val="en-US" w:eastAsia="zh-CN"/>
        </w:rPr>
      </w:pPr>
      <w:bookmarkStart w:id="5" w:name="_Toc9853"/>
      <w:r>
        <w:rPr>
          <w:rFonts w:hint="eastAsia" w:ascii="黑体" w:hAnsi="黑体" w:eastAsia="黑体" w:cs="黑体"/>
          <w:sz w:val="28"/>
          <w:szCs w:val="28"/>
          <w:lang w:val="en-US" w:eastAsia="zh-CN"/>
        </w:rPr>
        <w:t>传感器原理图</w:t>
      </w:r>
      <w:bookmarkEnd w:id="5"/>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b/>
          <w:bCs/>
          <w:color w:val="auto"/>
          <w:sz w:val="21"/>
          <w:szCs w:val="21"/>
          <w:lang w:val="en-US" w:eastAsia="zh-CN"/>
        </w:rPr>
      </w:pPr>
      <w:r>
        <w:rPr>
          <w:rFonts w:hint="eastAsia" w:ascii="黑体" w:hAnsi="黑体" w:eastAsia="黑体" w:cs="黑体"/>
          <w:b w:val="0"/>
          <w:bCs w:val="0"/>
          <w:color w:val="auto"/>
          <w:sz w:val="18"/>
          <w:szCs w:val="18"/>
          <w:lang w:val="en-US" w:eastAsia="zh-CN"/>
        </w:rPr>
        <w:t>传感器由电池供电，传感器的中央处理芯片定时采样3通道NTC温度探头的值并转换为温度数据，并通过无线射频模块将信号转换为433MHz频段发送出去。多个传感器工作的情况下，信号通过传感器唯一地址编码和主机建立链接，将采集到的数据发送至采集设备。</w:t>
      </w:r>
    </w:p>
    <w:p>
      <w:pPr>
        <w:ind w:firstLine="0" w:firstLineChars="0"/>
        <w:jc w:val="center"/>
        <w:rPr>
          <w:rFonts w:hint="default"/>
          <w:b/>
          <w:bCs/>
          <w:color w:val="auto"/>
          <w:sz w:val="21"/>
          <w:szCs w:val="21"/>
          <w:lang w:val="en-US" w:eastAsia="zh-CN"/>
        </w:rPr>
      </w:pPr>
      <w:r>
        <w:rPr>
          <w:rFonts w:hint="default"/>
          <w:b/>
          <w:bCs/>
          <w:color w:val="auto"/>
          <w:sz w:val="21"/>
          <w:szCs w:val="21"/>
          <w:lang w:val="en-US" w:eastAsia="zh-CN"/>
        </w:rPr>
        <w:drawing>
          <wp:inline distT="0" distB="0" distL="114300" distR="114300">
            <wp:extent cx="3728085" cy="2391410"/>
            <wp:effectExtent l="0" t="0" r="0" b="0"/>
            <wp:docPr id="1" name="图片 1" descr="微型温度传感器电路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型温度传感器电路图-29"/>
                    <pic:cNvPicPr>
                      <a:picLocks noChangeAspect="1"/>
                    </pic:cNvPicPr>
                  </pic:nvPicPr>
                  <pic:blipFill>
                    <a:blip r:embed="rId18"/>
                    <a:stretch>
                      <a:fillRect/>
                    </a:stretch>
                  </pic:blipFill>
                  <pic:spPr>
                    <a:xfrm>
                      <a:off x="0" y="0"/>
                      <a:ext cx="3728085" cy="2391410"/>
                    </a:xfrm>
                    <a:prstGeom prst="rect">
                      <a:avLst/>
                    </a:prstGeom>
                  </pic:spPr>
                </pic:pic>
              </a:graphicData>
            </a:graphic>
          </wp:inline>
        </w:drawing>
      </w:r>
    </w:p>
    <w:p>
      <w:pPr>
        <w:ind w:firstLine="0" w:firstLineChars="0"/>
        <w:jc w:val="center"/>
        <w:rPr>
          <w:rFonts w:hint="default"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图2：传感器原理图</w:t>
      </w:r>
    </w:p>
    <w:p>
      <w:pPr>
        <w:ind w:firstLine="0" w:firstLineChars="0"/>
        <w:jc w:val="left"/>
        <w:rPr>
          <w:rFonts w:hint="eastAsia" w:ascii="黑体" w:hAnsi="黑体" w:eastAsia="黑体" w:cs="黑体"/>
          <w:b w:val="0"/>
          <w:bCs w:val="0"/>
          <w:color w:val="auto"/>
          <w:sz w:val="18"/>
          <w:szCs w:val="18"/>
          <w:lang w:val="en-US" w:eastAsia="zh-CN"/>
        </w:rPr>
      </w:pPr>
    </w:p>
    <w:p>
      <w:pPr>
        <w:ind w:firstLine="0" w:firstLineChars="0"/>
        <w:jc w:val="left"/>
        <w:rPr>
          <w:rFonts w:hint="eastAsia" w:ascii="黑体" w:hAnsi="黑体" w:eastAsia="黑体" w:cs="黑体"/>
          <w:b w:val="0"/>
          <w:bCs w:val="0"/>
          <w:color w:val="auto"/>
          <w:sz w:val="18"/>
          <w:szCs w:val="18"/>
          <w:lang w:val="en-US" w:eastAsia="zh-CN"/>
        </w:rPr>
      </w:pPr>
    </w:p>
    <w:p>
      <w:pPr>
        <w:ind w:firstLine="0" w:firstLineChars="0"/>
        <w:jc w:val="left"/>
        <w:rPr>
          <w:rFonts w:hint="eastAsia" w:ascii="黑体" w:hAnsi="黑体" w:eastAsia="黑体" w:cs="黑体"/>
          <w:b w:val="0"/>
          <w:bCs w:val="0"/>
          <w:color w:val="auto"/>
          <w:sz w:val="18"/>
          <w:szCs w:val="18"/>
          <w:lang w:val="en-US" w:eastAsia="zh-CN"/>
        </w:rPr>
      </w:pPr>
    </w:p>
    <w:p>
      <w:pPr>
        <w:ind w:firstLine="0" w:firstLineChars="0"/>
        <w:jc w:val="left"/>
        <w:rPr>
          <w:rFonts w:hint="eastAsia" w:ascii="黑体" w:hAnsi="黑体" w:eastAsia="黑体" w:cs="黑体"/>
          <w:b w:val="0"/>
          <w:bCs w:val="0"/>
          <w:color w:val="auto"/>
          <w:sz w:val="18"/>
          <w:szCs w:val="18"/>
          <w:lang w:val="en-US" w:eastAsia="zh-CN"/>
        </w:rPr>
      </w:pPr>
    </w:p>
    <w:p>
      <w:pPr>
        <w:ind w:firstLine="0" w:firstLineChars="0"/>
        <w:jc w:val="left"/>
        <w:rPr>
          <w:rFonts w:hint="eastAsia" w:ascii="黑体" w:hAnsi="黑体" w:eastAsia="黑体" w:cs="黑体"/>
          <w:b w:val="0"/>
          <w:bCs w:val="0"/>
          <w:color w:val="auto"/>
          <w:sz w:val="18"/>
          <w:szCs w:val="18"/>
          <w:lang w:val="en-US" w:eastAsia="zh-CN"/>
        </w:rPr>
      </w:pPr>
    </w:p>
    <w:p>
      <w:pPr>
        <w:ind w:firstLine="0" w:firstLineChars="0"/>
        <w:jc w:val="left"/>
        <w:rPr>
          <w:rFonts w:hint="eastAsia" w:ascii="黑体" w:hAnsi="黑体" w:eastAsia="黑体" w:cs="黑体"/>
          <w:b w:val="0"/>
          <w:bCs w:val="0"/>
          <w:color w:val="auto"/>
          <w:sz w:val="18"/>
          <w:szCs w:val="18"/>
          <w:lang w:val="en-US" w:eastAsia="zh-CN"/>
        </w:rPr>
      </w:pPr>
    </w:p>
    <w:p>
      <w:pPr>
        <w:ind w:firstLine="0" w:firstLineChars="0"/>
        <w:jc w:val="left"/>
        <w:rPr>
          <w:rFonts w:hint="eastAsia" w:ascii="黑体" w:hAnsi="黑体" w:eastAsia="黑体" w:cs="黑体"/>
          <w:b w:val="0"/>
          <w:bCs w:val="0"/>
          <w:color w:val="auto"/>
          <w:sz w:val="18"/>
          <w:szCs w:val="18"/>
          <w:lang w:val="en-US" w:eastAsia="zh-CN"/>
        </w:rPr>
      </w:pPr>
    </w:p>
    <w:p>
      <w:pPr>
        <w:numPr>
          <w:ilvl w:val="0"/>
          <w:numId w:val="2"/>
        </w:numPr>
        <w:ind w:left="425" w:leftChars="0" w:hanging="425" w:firstLineChars="0"/>
        <w:outlineLvl w:val="0"/>
        <w:rPr>
          <w:rFonts w:hint="eastAsia" w:ascii="黑体" w:hAnsi="黑体" w:eastAsia="黑体" w:cs="黑体"/>
          <w:b/>
          <w:bCs/>
          <w:sz w:val="28"/>
          <w:szCs w:val="28"/>
          <w:lang w:val="en-US" w:eastAsia="zh-CN"/>
        </w:rPr>
      </w:pPr>
      <w:bookmarkStart w:id="6" w:name="_Toc28504"/>
      <w:r>
        <w:rPr>
          <w:rFonts w:hint="eastAsia" w:ascii="黑体" w:hAnsi="黑体" w:eastAsia="黑体" w:cs="黑体"/>
          <w:b/>
          <w:bCs/>
          <w:sz w:val="28"/>
          <w:szCs w:val="28"/>
          <w:lang w:val="en-US" w:eastAsia="zh-CN"/>
        </w:rPr>
        <w:t>传感器系统组成及安装</w:t>
      </w:r>
      <w:bookmarkEnd w:id="6"/>
    </w:p>
    <w:p>
      <w:pPr>
        <w:numPr>
          <w:ilvl w:val="1"/>
          <w:numId w:val="2"/>
        </w:numPr>
        <w:ind w:left="567" w:leftChars="0" w:hanging="567" w:firstLineChars="0"/>
        <w:outlineLvl w:val="1"/>
        <w:rPr>
          <w:rFonts w:hint="eastAsia" w:ascii="黑体" w:hAnsi="黑体" w:eastAsia="黑体" w:cs="黑体"/>
          <w:sz w:val="28"/>
          <w:szCs w:val="28"/>
          <w:lang w:val="en-US" w:eastAsia="zh-CN"/>
        </w:rPr>
      </w:pPr>
      <w:bookmarkStart w:id="7" w:name="_Toc28686"/>
      <w:r>
        <w:rPr>
          <w:rFonts w:hint="eastAsia" w:ascii="黑体" w:hAnsi="黑体" w:eastAsia="黑体" w:cs="黑体"/>
          <w:sz w:val="28"/>
          <w:szCs w:val="28"/>
          <w:lang w:val="en-US" w:eastAsia="zh-CN"/>
        </w:rPr>
        <w:t>系统组成</w:t>
      </w:r>
      <w:bookmarkEnd w:id="7"/>
    </w:p>
    <w:p>
      <w:pPr>
        <w:numPr>
          <w:ilvl w:val="2"/>
          <w:numId w:val="2"/>
        </w:numPr>
        <w:ind w:left="709" w:leftChars="0" w:hanging="709" w:firstLineChars="0"/>
        <w:outlineLvl w:val="2"/>
        <w:rPr>
          <w:rFonts w:hint="eastAsia" w:ascii="黑体" w:hAnsi="黑体" w:eastAsia="黑体" w:cs="黑体"/>
          <w:sz w:val="28"/>
          <w:szCs w:val="28"/>
          <w:lang w:val="en-US" w:eastAsia="zh-CN"/>
        </w:rPr>
      </w:pPr>
      <w:bookmarkStart w:id="8" w:name="_Toc10317"/>
      <w:r>
        <w:rPr>
          <w:rFonts w:hint="eastAsia" w:ascii="黑体" w:hAnsi="黑体" w:eastAsia="黑体" w:cs="黑体"/>
          <w:sz w:val="28"/>
          <w:szCs w:val="28"/>
          <w:lang w:val="en-US" w:eastAsia="zh-CN"/>
        </w:rPr>
        <w:t>系统结构</w:t>
      </w:r>
      <w:bookmarkEnd w:id="8"/>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低压多回路有源测温传感器作为温度监测系统中的主要组成部分。是温度监测系统中温度信号采集的关键设备，可以支持多种温度监测系统主机的数据上传，配合主机将数据上传至后台或者云平台手机APP、手机短信报警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传感器通过无线射频转换模块将信号用433MHz频段传送给对应主机。该传感器支持本司生产的具备433MHz接收模块的测温主机，这类主机主要为测控型测温主机、集中型测温主机、触摸屏集中型测温主机、DTU型无线测温终端、电表型测温主机、无线接收器，我们将上述列出的主机统称为‘测温主机’，测温主机将采集的数据统一分析处理，超过阈值的而产生报警，将报警信息主动上送至上位机（这里的上位机包含云服务器），具体什么设备怎么组网参考对应测温主机说明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default" w:ascii="黑体" w:hAnsi="黑体" w:eastAsia="黑体" w:cs="黑体"/>
          <w:sz w:val="18"/>
          <w:szCs w:val="18"/>
          <w:lang w:val="en-US" w:eastAsia="zh-CN"/>
        </w:rPr>
      </w:pPr>
      <w:r>
        <w:rPr>
          <w:rFonts w:hint="eastAsia" w:ascii="黑体" w:hAnsi="黑体" w:eastAsia="黑体" w:cs="黑体"/>
          <w:color w:val="548235" w:themeColor="accent6" w:themeShade="BF"/>
          <w:sz w:val="18"/>
          <w:szCs w:val="18"/>
          <w:lang w:val="en-US" w:eastAsia="zh-CN"/>
        </w:rPr>
        <w:drawing>
          <wp:inline distT="0" distB="0" distL="114300" distR="114300">
            <wp:extent cx="288290" cy="288290"/>
            <wp:effectExtent l="0" t="0" r="0" b="16510"/>
            <wp:docPr id="3" name="图片 3" descr="303b32303139323730323bcbb5c3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3b32303139323730323bcbb5c3f7"/>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88290" cy="288290"/>
                    </a:xfrm>
                    <a:prstGeom prst="rect">
                      <a:avLst/>
                    </a:prstGeom>
                  </pic:spPr>
                </pic:pic>
              </a:graphicData>
            </a:graphic>
          </wp:inline>
        </w:drawing>
      </w:r>
      <w:r>
        <w:rPr>
          <w:rFonts w:hint="eastAsia" w:ascii="黑体" w:hAnsi="黑体" w:eastAsia="黑体" w:cs="黑体"/>
          <w:color w:val="0070C0"/>
          <w:sz w:val="18"/>
          <w:szCs w:val="18"/>
          <w:lang w:val="en-US" w:eastAsia="zh-CN"/>
        </w:rPr>
        <w:t>注意</w:t>
      </w:r>
      <w:r>
        <w:rPr>
          <w:rFonts w:hint="eastAsia" w:ascii="黑体" w:hAnsi="黑体" w:eastAsia="黑体" w:cs="黑体"/>
          <w:sz w:val="18"/>
          <w:szCs w:val="18"/>
          <w:lang w:val="en-US" w:eastAsia="zh-CN"/>
        </w:rPr>
        <w:t>：在调试过程中，该类传感器为433MHz传输频段。</w:t>
      </w:r>
    </w:p>
    <w:p>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drawing>
          <wp:inline distT="0" distB="0" distL="114300" distR="114300">
            <wp:extent cx="3189605" cy="5111115"/>
            <wp:effectExtent l="0" t="0" r="10795" b="13335"/>
            <wp:docPr id="57" name="图片 57" descr="C:/Users/Administrator/AppData/Local/Temp/picturecompress_2021101916012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Administrator/AppData/Local/Temp/picturecompress_20211019160124/output_1.jpgoutput_1"/>
                    <pic:cNvPicPr>
                      <a:picLocks noChangeAspect="1"/>
                    </pic:cNvPicPr>
                  </pic:nvPicPr>
                  <pic:blipFill>
                    <a:blip r:embed="rId19"/>
                    <a:stretch>
                      <a:fillRect/>
                    </a:stretch>
                  </pic:blipFill>
                  <pic:spPr>
                    <a:xfrm>
                      <a:off x="0" y="0"/>
                      <a:ext cx="3189605" cy="51111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hint="default"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图3：系统结构图</w:t>
      </w:r>
    </w:p>
    <w:p>
      <w:pPr>
        <w:numPr>
          <w:ilvl w:val="2"/>
          <w:numId w:val="2"/>
        </w:numPr>
        <w:ind w:left="709" w:leftChars="0" w:hanging="709" w:firstLineChars="0"/>
        <w:outlineLvl w:val="2"/>
        <w:rPr>
          <w:rFonts w:hint="eastAsia" w:ascii="黑体" w:hAnsi="黑体" w:eastAsia="黑体" w:cs="黑体"/>
          <w:sz w:val="28"/>
          <w:szCs w:val="28"/>
          <w:lang w:val="en-US" w:eastAsia="zh-CN"/>
        </w:rPr>
      </w:pPr>
      <w:bookmarkStart w:id="9" w:name="_Toc11230"/>
      <w:r>
        <w:rPr>
          <w:rFonts w:hint="eastAsia" w:ascii="黑体" w:hAnsi="黑体" w:eastAsia="黑体" w:cs="黑体"/>
          <w:sz w:val="28"/>
          <w:szCs w:val="28"/>
          <w:lang w:val="en-US" w:eastAsia="zh-CN"/>
        </w:rPr>
        <w:t>系统功能</w:t>
      </w:r>
      <w:bookmarkEnd w:id="9"/>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eastAsia" w:ascii="黑体" w:hAnsi="黑体" w:eastAsia="黑体" w:cs="黑体"/>
          <w:spacing w:val="0"/>
          <w:w w:val="100"/>
          <w:position w:val="0"/>
          <w:sz w:val="18"/>
          <w:szCs w:val="18"/>
        </w:rPr>
      </w:pPr>
      <w:r>
        <w:rPr>
          <w:rFonts w:hint="eastAsia" w:ascii="黑体" w:hAnsi="黑体" w:eastAsia="黑体" w:cs="黑体"/>
          <w:spacing w:val="0"/>
          <w:w w:val="100"/>
          <w:position w:val="0"/>
          <w:sz w:val="18"/>
          <w:szCs w:val="18"/>
        </w:rPr>
        <w:t>温度在线监测系统具有实时温度显示、报警设置、报警记录、</w:t>
      </w:r>
      <w:r>
        <w:rPr>
          <w:rFonts w:hint="eastAsia" w:ascii="黑体" w:hAnsi="黑体" w:eastAsia="黑体" w:cs="黑体"/>
          <w:spacing w:val="0"/>
          <w:w w:val="100"/>
          <w:position w:val="0"/>
          <w:sz w:val="18"/>
          <w:szCs w:val="18"/>
          <w:lang w:val="en-US" w:eastAsia="zh-CN"/>
        </w:rPr>
        <w:t>历史数据</w:t>
      </w:r>
      <w:r>
        <w:rPr>
          <w:rFonts w:hint="eastAsia" w:ascii="黑体" w:hAnsi="黑体" w:eastAsia="黑体" w:cs="黑体"/>
          <w:spacing w:val="0"/>
          <w:w w:val="100"/>
          <w:position w:val="0"/>
          <w:sz w:val="18"/>
          <w:szCs w:val="18"/>
        </w:rPr>
        <w:t>査询分析等功能。实时温度显示能够直观地显示设备实时温度；报警设置可以设定不同的报警级别，包括超温报警、温</w:t>
      </w:r>
      <w:r>
        <w:rPr>
          <w:rFonts w:hint="eastAsia" w:ascii="黑体" w:hAnsi="黑体" w:eastAsia="黑体" w:cs="黑体"/>
          <w:spacing w:val="0"/>
          <w:w w:val="100"/>
          <w:position w:val="0"/>
          <w:sz w:val="18"/>
          <w:szCs w:val="18"/>
          <w:lang w:val="en-US" w:eastAsia="zh-CN"/>
        </w:rPr>
        <w:t>差报</w:t>
      </w:r>
      <w:r>
        <w:rPr>
          <w:rFonts w:hint="eastAsia" w:ascii="黑体" w:hAnsi="黑体" w:eastAsia="黑体" w:cs="黑体"/>
          <w:spacing w:val="0"/>
          <w:w w:val="100"/>
          <w:position w:val="0"/>
          <w:sz w:val="18"/>
          <w:szCs w:val="18"/>
          <w:lang w:val="zh-CN" w:eastAsia="zh-CN" w:bidi="zh-CN"/>
        </w:rPr>
        <w:t>警，</w:t>
      </w:r>
      <w:r>
        <w:rPr>
          <w:rFonts w:hint="eastAsia" w:ascii="黑体" w:hAnsi="黑体" w:eastAsia="黑体" w:cs="黑体"/>
          <w:spacing w:val="0"/>
          <w:w w:val="100"/>
          <w:position w:val="0"/>
          <w:sz w:val="18"/>
          <w:szCs w:val="18"/>
        </w:rPr>
        <w:t>越限报警会以声音、弹框等形式</w:t>
      </w:r>
      <w:r>
        <w:rPr>
          <w:rFonts w:hint="eastAsia" w:ascii="黑体" w:hAnsi="黑体" w:eastAsia="黑体" w:cs="黑体"/>
          <w:spacing w:val="0"/>
          <w:w w:val="100"/>
          <w:position w:val="0"/>
          <w:sz w:val="18"/>
          <w:szCs w:val="18"/>
          <w:lang w:val="en-US" w:eastAsia="zh-CN"/>
        </w:rPr>
        <w:t>通知值</w:t>
      </w:r>
      <w:r>
        <w:rPr>
          <w:rFonts w:hint="eastAsia" w:ascii="黑体" w:hAnsi="黑体" w:eastAsia="黑体" w:cs="黑体"/>
          <w:spacing w:val="0"/>
          <w:w w:val="100"/>
          <w:position w:val="0"/>
          <w:sz w:val="18"/>
          <w:szCs w:val="18"/>
        </w:rPr>
        <w:t>班人员，同时，报警信息</w:t>
      </w:r>
      <w:r>
        <w:rPr>
          <w:rFonts w:hint="eastAsia" w:ascii="黑体" w:hAnsi="黑体" w:eastAsia="黑体" w:cs="黑体"/>
          <w:spacing w:val="0"/>
          <w:w w:val="100"/>
          <w:position w:val="0"/>
          <w:sz w:val="18"/>
          <w:szCs w:val="18"/>
          <w:lang w:val="en-US" w:eastAsia="zh-CN"/>
        </w:rPr>
        <w:t>可以短</w:t>
      </w:r>
      <w:r>
        <w:rPr>
          <w:rFonts w:hint="eastAsia" w:ascii="黑体" w:hAnsi="黑体" w:eastAsia="黑体" w:cs="黑体"/>
          <w:spacing w:val="0"/>
          <w:w w:val="100"/>
          <w:position w:val="0"/>
          <w:sz w:val="18"/>
          <w:szCs w:val="18"/>
        </w:rPr>
        <w:t>信的方式发送给指定负责人；报警记录可以保存</w:t>
      </w:r>
      <w:r>
        <w:rPr>
          <w:rFonts w:hint="eastAsia" w:ascii="黑体" w:hAnsi="黑体" w:eastAsia="黑体" w:cs="黑体"/>
          <w:spacing w:val="0"/>
          <w:w w:val="100"/>
          <w:position w:val="0"/>
          <w:sz w:val="18"/>
          <w:szCs w:val="18"/>
          <w:lang w:val="en-US" w:eastAsia="zh-CN"/>
        </w:rPr>
        <w:t>历史报警点</w:t>
      </w:r>
      <w:r>
        <w:rPr>
          <w:rFonts w:hint="eastAsia" w:ascii="黑体" w:hAnsi="黑体" w:eastAsia="黑体" w:cs="黑体"/>
          <w:spacing w:val="0"/>
          <w:w w:val="100"/>
          <w:position w:val="0"/>
          <w:sz w:val="18"/>
          <w:szCs w:val="18"/>
        </w:rPr>
        <w:t>的位置、报警温度等情况；</w:t>
      </w:r>
      <w:r>
        <w:rPr>
          <w:rFonts w:hint="eastAsia" w:ascii="黑体" w:hAnsi="黑体" w:eastAsia="黑体" w:cs="黑体"/>
          <w:spacing w:val="0"/>
          <w:w w:val="100"/>
          <w:position w:val="0"/>
          <w:sz w:val="18"/>
          <w:szCs w:val="18"/>
          <w:lang w:val="en-US" w:eastAsia="zh-CN"/>
        </w:rPr>
        <w:t>历史记录</w:t>
      </w:r>
      <w:r>
        <w:rPr>
          <w:rFonts w:hint="eastAsia" w:ascii="黑体" w:hAnsi="黑体" w:eastAsia="黑体" w:cs="黑体"/>
          <w:spacing w:val="0"/>
          <w:w w:val="100"/>
          <w:position w:val="0"/>
          <w:sz w:val="18"/>
          <w:szCs w:val="18"/>
        </w:rPr>
        <w:t>分析功能保存了自系统安装以来所有测点温度的变化情况。支持</w:t>
      </w:r>
      <w:r>
        <w:rPr>
          <w:rFonts w:hint="eastAsia" w:ascii="黑体" w:hAnsi="黑体" w:eastAsia="黑体" w:cs="黑体"/>
          <w:spacing w:val="0"/>
          <w:w w:val="100"/>
          <w:position w:val="0"/>
          <w:sz w:val="18"/>
          <w:szCs w:val="18"/>
          <w:lang w:val="en-US" w:eastAsia="en-US" w:bidi="en-US"/>
        </w:rPr>
        <w:t>Web</w:t>
      </w:r>
      <w:r>
        <w:rPr>
          <w:rFonts w:hint="eastAsia" w:ascii="黑体" w:hAnsi="黑体" w:eastAsia="黑体" w:cs="黑体"/>
          <w:spacing w:val="0"/>
          <w:w w:val="100"/>
          <w:position w:val="0"/>
          <w:sz w:val="18"/>
          <w:szCs w:val="18"/>
        </w:rPr>
        <w:t>和</w:t>
      </w:r>
      <w:r>
        <w:rPr>
          <w:rFonts w:hint="eastAsia" w:ascii="黑体" w:hAnsi="黑体" w:eastAsia="黑体" w:cs="黑体"/>
          <w:spacing w:val="0"/>
          <w:w w:val="100"/>
          <w:position w:val="0"/>
          <w:sz w:val="18"/>
          <w:szCs w:val="18"/>
          <w:lang w:val="en-US" w:eastAsia="en-US" w:bidi="en-US"/>
        </w:rPr>
        <w:t>App</w:t>
      </w:r>
      <w:r>
        <w:rPr>
          <w:rFonts w:hint="eastAsia" w:ascii="黑体" w:hAnsi="黑体" w:eastAsia="黑体" w:cs="黑体"/>
          <w:spacing w:val="0"/>
          <w:w w:val="100"/>
          <w:position w:val="0"/>
          <w:sz w:val="18"/>
          <w:szCs w:val="18"/>
        </w:rPr>
        <w:t>客户端。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outlineLvl w:val="9"/>
        <w:rPr>
          <w:rFonts w:hint="eastAsia" w:ascii="黑体" w:hAnsi="黑体" w:eastAsia="黑体" w:cs="黑体"/>
          <w:spacing w:val="0"/>
          <w:w w:val="100"/>
          <w:position w:val="0"/>
          <w:sz w:val="18"/>
          <w:szCs w:val="18"/>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-5080</wp:posOffset>
                </wp:positionH>
                <wp:positionV relativeFrom="paragraph">
                  <wp:posOffset>158115</wp:posOffset>
                </wp:positionV>
                <wp:extent cx="3699510" cy="1938655"/>
                <wp:effectExtent l="0" t="0" r="15240" b="23495"/>
                <wp:wrapTopAndBottom/>
                <wp:docPr id="6" name="组合 6"/>
                <wp:cNvGraphicFramePr/>
                <a:graphic xmlns:a="http://schemas.openxmlformats.org/drawingml/2006/main">
                  <a:graphicData uri="http://schemas.microsoft.com/office/word/2010/wordprocessingGroup">
                    <wpg:wgp>
                      <wpg:cNvGrpSpPr/>
                      <wpg:grpSpPr>
                        <a:xfrm>
                          <a:off x="0" y="0"/>
                          <a:ext cx="3699510" cy="1938655"/>
                          <a:chOff x="2056" y="27296"/>
                          <a:chExt cx="5826" cy="3053"/>
                        </a:xfrm>
                      </wpg:grpSpPr>
                      <wpg:grpSp>
                        <wpg:cNvPr id="7" name="组合 185"/>
                        <wpg:cNvGrpSpPr/>
                        <wpg:grpSpPr>
                          <a:xfrm>
                            <a:off x="3076" y="27303"/>
                            <a:ext cx="816" cy="1019"/>
                            <a:chOff x="3062" y="27303"/>
                            <a:chExt cx="816" cy="1019"/>
                          </a:xfrm>
                        </wpg:grpSpPr>
                        <pic:pic xmlns:pic="http://schemas.openxmlformats.org/drawingml/2006/picture">
                          <pic:nvPicPr>
                            <pic:cNvPr id="8" name="图片 181" descr="resourc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rot="5400000">
                              <a:off x="3296" y="27974"/>
                              <a:ext cx="349" cy="349"/>
                            </a:xfrm>
                            <a:prstGeom prst="rect">
                              <a:avLst/>
                            </a:prstGeom>
                          </pic:spPr>
                        </pic:pic>
                        <wpg:grpSp>
                          <wpg:cNvPr id="9" name="组合 184"/>
                          <wpg:cNvGrpSpPr/>
                          <wpg:grpSpPr>
                            <a:xfrm>
                              <a:off x="3062" y="27303"/>
                              <a:ext cx="817" cy="621"/>
                              <a:chOff x="2037" y="27243"/>
                              <a:chExt cx="817" cy="621"/>
                            </a:xfrm>
                          </wpg:grpSpPr>
                          <wps:wsp>
                            <wps:cNvPr id="10" name="同侧圆角矩形 177"/>
                            <wps:cNvSpPr/>
                            <wps:spPr>
                              <a:xfrm>
                                <a:off x="2058" y="27243"/>
                                <a:ext cx="795" cy="313"/>
                              </a:xfrm>
                              <a:prstGeom prst="round2SameRect">
                                <a:avLst/>
                              </a:prstGeom>
                              <a:solidFill>
                                <a:srgbClr val="359F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同侧圆角矩形 179"/>
                            <wps:cNvSpPr/>
                            <wps:spPr>
                              <a:xfrm rot="10800000">
                                <a:off x="2058" y="27551"/>
                                <a:ext cx="795" cy="313"/>
                              </a:xfrm>
                              <a:prstGeom prst="round2SameRect">
                                <a:avLst/>
                              </a:prstGeom>
                              <a:solidFill>
                                <a:schemeClr val="bg1"/>
                              </a:solidFill>
                              <a:ln>
                                <a:no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文本框 182"/>
                            <wps:cNvSpPr txBox="1"/>
                            <wps:spPr>
                              <a:xfrm>
                                <a:off x="2037" y="27557"/>
                                <a:ext cx="817" cy="2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autoSpaceDE/>
                                    <w:autoSpaceDN/>
                                    <w:bidi w:val="0"/>
                                    <w:adjustRightInd/>
                                    <w:snapToGrid/>
                                    <w:spacing w:line="120" w:lineRule="exact"/>
                                    <w:jc w:val="center"/>
                                    <w:textAlignment w:val="top"/>
                                    <w:rPr>
                                      <w:rFonts w:hint="default" w:ascii="黑体" w:hAnsi="黑体" w:eastAsia="黑体" w:cs="黑体"/>
                                      <w:color w:val="auto"/>
                                      <w:sz w:val="11"/>
                                      <w:szCs w:val="11"/>
                                      <w:lang w:val="en-US" w:eastAsia="zh-CN"/>
                                    </w:rPr>
                                  </w:pPr>
                                  <w:r>
                                    <w:rPr>
                                      <w:rFonts w:hint="eastAsia" w:ascii="黑体" w:hAnsi="黑体" w:eastAsia="黑体" w:cs="黑体"/>
                                      <w:color w:val="auto"/>
                                      <w:sz w:val="11"/>
                                      <w:szCs w:val="11"/>
                                      <w:lang w:val="en-US" w:eastAsia="zh-CN"/>
                                    </w:rPr>
                                    <w:t>WEB客户端</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4" name="图片 183" descr="resource"/>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2295" y="27278"/>
                                <a:ext cx="321" cy="227"/>
                              </a:xfrm>
                              <a:prstGeom prst="rect">
                                <a:avLst/>
                              </a:prstGeom>
                            </pic:spPr>
                          </pic:pic>
                        </wpg:grpSp>
                      </wpg:grpSp>
                      <wpg:grpSp>
                        <wpg:cNvPr id="17" name="组合 196"/>
                        <wpg:cNvGrpSpPr/>
                        <wpg:grpSpPr>
                          <a:xfrm>
                            <a:off x="6045" y="27296"/>
                            <a:ext cx="816" cy="1018"/>
                            <a:chOff x="5184" y="27296"/>
                            <a:chExt cx="816" cy="1018"/>
                          </a:xfrm>
                        </wpg:grpSpPr>
                        <wpg:grpSp>
                          <wpg:cNvPr id="21" name="组合 188"/>
                          <wpg:cNvGrpSpPr/>
                          <wpg:grpSpPr>
                            <a:xfrm>
                              <a:off x="5184" y="27296"/>
                              <a:ext cx="816" cy="1019"/>
                              <a:chOff x="3062" y="27303"/>
                              <a:chExt cx="816" cy="1019"/>
                            </a:xfrm>
                          </wpg:grpSpPr>
                          <pic:pic xmlns:pic="http://schemas.openxmlformats.org/drawingml/2006/picture">
                            <pic:nvPicPr>
                              <pic:cNvPr id="22" name="图片 181" descr="resource"/>
                              <pic:cNvPicPr>
                                <a:picLocks noChangeAspect="1"/>
                              </pic:cNvPicPr>
                            </pic:nvPicPr>
                            <pic:blipFill>
                              <a:blip r:embed="rId20">
                                <a:extLst>
                                  <a:ext uri="{96DAC541-7B7A-43D3-8B79-37D633B846F1}">
                                    <asvg:svgBlip xmlns:asvg="http://schemas.microsoft.com/office/drawing/2016/SVG/main" r:embed="rId24"/>
                                  </a:ext>
                                </a:extLst>
                              </a:blip>
                              <a:stretch>
                                <a:fillRect/>
                              </a:stretch>
                            </pic:blipFill>
                            <pic:spPr>
                              <a:xfrm rot="5400000">
                                <a:off x="3296" y="27974"/>
                                <a:ext cx="349" cy="349"/>
                              </a:xfrm>
                              <a:prstGeom prst="rect">
                                <a:avLst/>
                              </a:prstGeom>
                            </pic:spPr>
                          </pic:pic>
                          <wpg:grpSp>
                            <wpg:cNvPr id="23" name="组合 184"/>
                            <wpg:cNvGrpSpPr/>
                            <wpg:grpSpPr>
                              <a:xfrm>
                                <a:off x="3062" y="27303"/>
                                <a:ext cx="817" cy="621"/>
                                <a:chOff x="2037" y="27243"/>
                                <a:chExt cx="817" cy="621"/>
                              </a:xfrm>
                            </wpg:grpSpPr>
                            <wps:wsp>
                              <wps:cNvPr id="24" name="同侧圆角矩形 177"/>
                              <wps:cNvSpPr/>
                              <wps:spPr>
                                <a:xfrm>
                                  <a:off x="2058" y="27243"/>
                                  <a:ext cx="795" cy="313"/>
                                </a:xfrm>
                                <a:prstGeom prst="round2SameRect">
                                  <a:avLst/>
                                </a:prstGeom>
                                <a:solidFill>
                                  <a:srgbClr val="359F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同侧圆角矩形 179"/>
                              <wps:cNvSpPr/>
                              <wps:spPr>
                                <a:xfrm rot="10800000">
                                  <a:off x="2058" y="27551"/>
                                  <a:ext cx="795" cy="313"/>
                                </a:xfrm>
                                <a:prstGeom prst="round2SameRect">
                                  <a:avLst/>
                                </a:prstGeom>
                                <a:solidFill>
                                  <a:schemeClr val="bg1"/>
                                </a:solidFill>
                                <a:ln>
                                  <a:no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文本框 182"/>
                              <wps:cNvSpPr txBox="1"/>
                              <wps:spPr>
                                <a:xfrm>
                                  <a:off x="2037" y="27557"/>
                                  <a:ext cx="817" cy="2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autoSpaceDE/>
                                      <w:autoSpaceDN/>
                                      <w:bidi w:val="0"/>
                                      <w:adjustRightInd/>
                                      <w:snapToGrid/>
                                      <w:spacing w:line="120" w:lineRule="exact"/>
                                      <w:jc w:val="center"/>
                                      <w:textAlignment w:val="top"/>
                                      <w:rPr>
                                        <w:rFonts w:hint="default" w:ascii="黑体" w:hAnsi="黑体" w:eastAsia="黑体" w:cs="黑体"/>
                                        <w:color w:val="auto"/>
                                        <w:sz w:val="11"/>
                                        <w:szCs w:val="11"/>
                                        <w:lang w:val="en-US" w:eastAsia="zh-CN"/>
                                      </w:rPr>
                                    </w:pPr>
                                    <w:r>
                                      <w:rPr>
                                        <w:rFonts w:hint="eastAsia" w:ascii="黑体" w:hAnsi="黑体" w:eastAsia="黑体" w:cs="黑体"/>
                                        <w:color w:val="auto"/>
                                        <w:sz w:val="11"/>
                                        <w:szCs w:val="11"/>
                                        <w:lang w:val="en-US" w:eastAsia="zh-CN"/>
                                      </w:rPr>
                                      <w:t>APP应用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pic:pic xmlns:pic="http://schemas.openxmlformats.org/drawingml/2006/picture">
                          <pic:nvPicPr>
                            <pic:cNvPr id="28" name="图片 195" descr="resource"/>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5448" y="27307"/>
                              <a:ext cx="289" cy="289"/>
                            </a:xfrm>
                            <a:prstGeom prst="rect">
                              <a:avLst/>
                            </a:prstGeom>
                          </pic:spPr>
                        </pic:pic>
                      </wpg:grpSp>
                      <wpg:grpSp>
                        <wpg:cNvPr id="29" name="组合 362"/>
                        <wpg:cNvGrpSpPr/>
                        <wpg:grpSpPr>
                          <a:xfrm>
                            <a:off x="2056" y="28557"/>
                            <a:ext cx="5827" cy="1792"/>
                            <a:chOff x="2056" y="28557"/>
                            <a:chExt cx="5827" cy="1792"/>
                          </a:xfrm>
                        </wpg:grpSpPr>
                        <wpg:grpSp>
                          <wpg:cNvPr id="30" name="组合 271"/>
                          <wpg:cNvGrpSpPr/>
                          <wpg:grpSpPr>
                            <a:xfrm rot="0">
                              <a:off x="2056" y="28557"/>
                              <a:ext cx="867" cy="1792"/>
                              <a:chOff x="2727" y="28407"/>
                              <a:chExt cx="867" cy="1792"/>
                            </a:xfrm>
                          </wpg:grpSpPr>
                          <wps:wsp>
                            <wps:cNvPr id="31" name="矩形 208"/>
                            <wps:cNvSpPr/>
                            <wps:spPr>
                              <a:xfrm>
                                <a:off x="2750" y="28745"/>
                                <a:ext cx="825" cy="1342"/>
                              </a:xfrm>
                              <a:prstGeom prst="rect">
                                <a:avLst/>
                              </a:prstGeom>
                              <a:no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矩形 209"/>
                            <wps:cNvSpPr/>
                            <wps:spPr>
                              <a:xfrm>
                                <a:off x="2748" y="30079"/>
                                <a:ext cx="828" cy="120"/>
                              </a:xfrm>
                              <a:prstGeom prst="rect">
                                <a:avLst/>
                              </a:prstGeom>
                              <a:solidFill>
                                <a:srgbClr val="359F9A"/>
                              </a:solid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3" name="组合 201"/>
                            <wpg:cNvGrpSpPr/>
                            <wpg:grpSpPr>
                              <a:xfrm>
                                <a:off x="2727" y="28407"/>
                                <a:ext cx="867" cy="1638"/>
                                <a:chOff x="2757" y="28407"/>
                                <a:chExt cx="867" cy="1533"/>
                              </a:xfrm>
                            </wpg:grpSpPr>
                            <wpg:grpSp>
                              <wpg:cNvPr id="34" name="组合 199"/>
                              <wpg:cNvGrpSpPr/>
                              <wpg:grpSpPr>
                                <a:xfrm>
                                  <a:off x="2895" y="28407"/>
                                  <a:ext cx="594" cy="557"/>
                                  <a:chOff x="2828" y="28497"/>
                                  <a:chExt cx="1577" cy="1478"/>
                                </a:xfrm>
                              </wpg:grpSpPr>
                              <wps:wsp>
                                <wps:cNvPr id="35" name="椭圆 197"/>
                                <wps:cNvSpPr/>
                                <wps:spPr>
                                  <a:xfrm>
                                    <a:off x="2828" y="28497"/>
                                    <a:ext cx="1577" cy="1478"/>
                                  </a:xfrm>
                                  <a:prstGeom prst="ellipse">
                                    <a:avLst/>
                                  </a:prstGeom>
                                  <a:solidFill>
                                    <a:srgbClr val="359F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椭圆 198"/>
                                <wps:cNvSpPr/>
                                <wps:spPr>
                                  <a:xfrm>
                                    <a:off x="3001" y="28656"/>
                                    <a:ext cx="1235" cy="1157"/>
                                  </a:xfrm>
                                  <a:prstGeom prst="ellipse">
                                    <a:avLst/>
                                  </a:prstGeom>
                                  <a:solidFill>
                                    <a:srgbClr val="359F9A"/>
                                  </a:solid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7" name="文本框 200"/>
                              <wps:cNvSpPr txBox="1"/>
                              <wps:spPr>
                                <a:xfrm>
                                  <a:off x="2927" y="28538"/>
                                  <a:ext cx="531" cy="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画面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文本框 200"/>
                              <wps:cNvSpPr txBox="1"/>
                              <wps:spPr>
                                <a:xfrm>
                                  <a:off x="2757" y="29050"/>
                                  <a:ext cx="867" cy="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温度</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实时监测</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系统工况图</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39" name="组合 314"/>
                          <wpg:cNvGrpSpPr/>
                          <wpg:grpSpPr>
                            <a:xfrm rot="0">
                              <a:off x="3070" y="28557"/>
                              <a:ext cx="859" cy="1792"/>
                              <a:chOff x="2741" y="28407"/>
                              <a:chExt cx="859" cy="1792"/>
                            </a:xfrm>
                          </wpg:grpSpPr>
                          <wps:wsp>
                            <wps:cNvPr id="40" name="矩形 208"/>
                            <wps:cNvSpPr/>
                            <wps:spPr>
                              <a:xfrm>
                                <a:off x="2750" y="28745"/>
                                <a:ext cx="825" cy="1342"/>
                              </a:xfrm>
                              <a:prstGeom prst="rect">
                                <a:avLst/>
                              </a:prstGeom>
                              <a:no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矩形 209"/>
                            <wps:cNvSpPr/>
                            <wps:spPr>
                              <a:xfrm>
                                <a:off x="2747" y="30079"/>
                                <a:ext cx="828" cy="120"/>
                              </a:xfrm>
                              <a:prstGeom prst="rect">
                                <a:avLst/>
                              </a:prstGeom>
                              <a:solidFill>
                                <a:srgbClr val="359F9A"/>
                              </a:solid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42" name="组合 201"/>
                            <wpg:cNvGrpSpPr/>
                            <wpg:grpSpPr>
                              <a:xfrm>
                                <a:off x="2741" y="28407"/>
                                <a:ext cx="859" cy="1638"/>
                                <a:chOff x="2771" y="28407"/>
                                <a:chExt cx="859" cy="1533"/>
                              </a:xfrm>
                            </wpg:grpSpPr>
                            <wpg:grpSp>
                              <wpg:cNvPr id="43" name="组合 199"/>
                              <wpg:cNvGrpSpPr/>
                              <wpg:grpSpPr>
                                <a:xfrm>
                                  <a:off x="2895" y="28407"/>
                                  <a:ext cx="594" cy="557"/>
                                  <a:chOff x="2828" y="28497"/>
                                  <a:chExt cx="1577" cy="1478"/>
                                </a:xfrm>
                              </wpg:grpSpPr>
                              <wps:wsp>
                                <wps:cNvPr id="51" name="椭圆 197"/>
                                <wps:cNvSpPr/>
                                <wps:spPr>
                                  <a:xfrm>
                                    <a:off x="2828" y="28497"/>
                                    <a:ext cx="1577" cy="1478"/>
                                  </a:xfrm>
                                  <a:prstGeom prst="ellipse">
                                    <a:avLst/>
                                  </a:prstGeom>
                                  <a:solidFill>
                                    <a:srgbClr val="359F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椭圆 198"/>
                                <wps:cNvSpPr/>
                                <wps:spPr>
                                  <a:xfrm>
                                    <a:off x="3001" y="28656"/>
                                    <a:ext cx="1235" cy="1157"/>
                                  </a:xfrm>
                                  <a:prstGeom prst="ellipse">
                                    <a:avLst/>
                                  </a:prstGeom>
                                  <a:solidFill>
                                    <a:srgbClr val="359F9A"/>
                                  </a:solid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0" name="文本框 200"/>
                              <wps:cNvSpPr txBox="1"/>
                              <wps:spPr>
                                <a:xfrm>
                                  <a:off x="2927" y="28487"/>
                                  <a:ext cx="531" cy="40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数据查询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文本框 200"/>
                              <wps:cNvSpPr txBox="1"/>
                              <wps:spPr>
                                <a:xfrm>
                                  <a:off x="2771" y="29050"/>
                                  <a:ext cx="859" cy="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实时数据</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历史数据</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趋势分析</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曲线查询</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62" name="组合 333"/>
                          <wpg:cNvGrpSpPr/>
                          <wpg:grpSpPr>
                            <a:xfrm rot="0">
                              <a:off x="4076" y="28557"/>
                              <a:ext cx="852" cy="1792"/>
                              <a:chOff x="2748" y="28407"/>
                              <a:chExt cx="852" cy="1792"/>
                            </a:xfrm>
                          </wpg:grpSpPr>
                          <wps:wsp>
                            <wps:cNvPr id="63" name="矩形 208"/>
                            <wps:cNvSpPr/>
                            <wps:spPr>
                              <a:xfrm>
                                <a:off x="2750" y="28745"/>
                                <a:ext cx="825" cy="1342"/>
                              </a:xfrm>
                              <a:prstGeom prst="rect">
                                <a:avLst/>
                              </a:prstGeom>
                              <a:no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矩形 209"/>
                            <wps:cNvSpPr/>
                            <wps:spPr>
                              <a:xfrm>
                                <a:off x="2748" y="30079"/>
                                <a:ext cx="828" cy="120"/>
                              </a:xfrm>
                              <a:prstGeom prst="rect">
                                <a:avLst/>
                              </a:prstGeom>
                              <a:solidFill>
                                <a:srgbClr val="359F9A"/>
                              </a:solid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65" name="组合 201"/>
                            <wpg:cNvGrpSpPr/>
                            <wpg:grpSpPr>
                              <a:xfrm>
                                <a:off x="2748" y="28407"/>
                                <a:ext cx="852" cy="1638"/>
                                <a:chOff x="2778" y="28407"/>
                                <a:chExt cx="852" cy="1533"/>
                              </a:xfrm>
                            </wpg:grpSpPr>
                            <wpg:grpSp>
                              <wpg:cNvPr id="66" name="组合 199"/>
                              <wpg:cNvGrpSpPr/>
                              <wpg:grpSpPr>
                                <a:xfrm>
                                  <a:off x="2895" y="28407"/>
                                  <a:ext cx="594" cy="557"/>
                                  <a:chOff x="2828" y="28497"/>
                                  <a:chExt cx="1577" cy="1478"/>
                                </a:xfrm>
                              </wpg:grpSpPr>
                              <wps:wsp>
                                <wps:cNvPr id="67" name="椭圆 197"/>
                                <wps:cNvSpPr/>
                                <wps:spPr>
                                  <a:xfrm>
                                    <a:off x="2828" y="28497"/>
                                    <a:ext cx="1577" cy="1478"/>
                                  </a:xfrm>
                                  <a:prstGeom prst="ellipse">
                                    <a:avLst/>
                                  </a:prstGeom>
                                  <a:solidFill>
                                    <a:srgbClr val="359F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 name="椭圆 198"/>
                                <wps:cNvSpPr/>
                                <wps:spPr>
                                  <a:xfrm>
                                    <a:off x="3001" y="28656"/>
                                    <a:ext cx="1235" cy="1157"/>
                                  </a:xfrm>
                                  <a:prstGeom prst="ellipse">
                                    <a:avLst/>
                                  </a:prstGeom>
                                  <a:solidFill>
                                    <a:srgbClr val="359F9A"/>
                                  </a:solid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9" name="文本框 200"/>
                              <wps:cNvSpPr txBox="1"/>
                              <wps:spPr>
                                <a:xfrm>
                                  <a:off x="2927" y="28482"/>
                                  <a:ext cx="531" cy="40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事件记录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文本框 200"/>
                              <wps:cNvSpPr txBox="1"/>
                              <wps:spPr>
                                <a:xfrm>
                                  <a:off x="2778" y="29050"/>
                                  <a:ext cx="852" cy="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告警事件</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历史事件</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声音报警</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短信报警</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71" name="组合 324"/>
                          <wpg:cNvGrpSpPr/>
                          <wpg:grpSpPr>
                            <a:xfrm rot="0">
                              <a:off x="5075" y="28557"/>
                              <a:ext cx="828" cy="1792"/>
                              <a:chOff x="2748" y="28407"/>
                              <a:chExt cx="828" cy="1792"/>
                            </a:xfrm>
                          </wpg:grpSpPr>
                          <wps:wsp>
                            <wps:cNvPr id="72" name="矩形 208"/>
                            <wps:cNvSpPr/>
                            <wps:spPr>
                              <a:xfrm>
                                <a:off x="2750" y="28745"/>
                                <a:ext cx="825" cy="1342"/>
                              </a:xfrm>
                              <a:prstGeom prst="rect">
                                <a:avLst/>
                              </a:prstGeom>
                              <a:no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矩形 209"/>
                            <wps:cNvSpPr/>
                            <wps:spPr>
                              <a:xfrm>
                                <a:off x="2748" y="30079"/>
                                <a:ext cx="828" cy="120"/>
                              </a:xfrm>
                              <a:prstGeom prst="rect">
                                <a:avLst/>
                              </a:prstGeom>
                              <a:solidFill>
                                <a:srgbClr val="359F9A"/>
                              </a:solid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4" name="组合 201"/>
                            <wpg:cNvGrpSpPr/>
                            <wpg:grpSpPr>
                              <a:xfrm>
                                <a:off x="2865" y="28407"/>
                                <a:ext cx="594" cy="1638"/>
                                <a:chOff x="2895" y="28407"/>
                                <a:chExt cx="594" cy="1533"/>
                              </a:xfrm>
                            </wpg:grpSpPr>
                            <wpg:grpSp>
                              <wpg:cNvPr id="75" name="组合 199"/>
                              <wpg:cNvGrpSpPr/>
                              <wpg:grpSpPr>
                                <a:xfrm>
                                  <a:off x="2895" y="28407"/>
                                  <a:ext cx="594" cy="557"/>
                                  <a:chOff x="2828" y="28497"/>
                                  <a:chExt cx="1577" cy="1478"/>
                                </a:xfrm>
                              </wpg:grpSpPr>
                              <wps:wsp>
                                <wps:cNvPr id="76" name="椭圆 197"/>
                                <wps:cNvSpPr/>
                                <wps:spPr>
                                  <a:xfrm>
                                    <a:off x="2828" y="28497"/>
                                    <a:ext cx="1577" cy="1478"/>
                                  </a:xfrm>
                                  <a:prstGeom prst="ellipse">
                                    <a:avLst/>
                                  </a:prstGeom>
                                  <a:solidFill>
                                    <a:srgbClr val="359F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7" name="椭圆 198"/>
                                <wps:cNvSpPr/>
                                <wps:spPr>
                                  <a:xfrm>
                                    <a:off x="3001" y="28656"/>
                                    <a:ext cx="1235" cy="1157"/>
                                  </a:xfrm>
                                  <a:prstGeom prst="ellipse">
                                    <a:avLst/>
                                  </a:prstGeom>
                                  <a:solidFill>
                                    <a:srgbClr val="359F9A"/>
                                  </a:solid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8" name="文本框 200"/>
                              <wps:cNvSpPr txBox="1"/>
                              <wps:spPr>
                                <a:xfrm>
                                  <a:off x="2927" y="28538"/>
                                  <a:ext cx="531" cy="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200"/>
                              <wps:cNvSpPr txBox="1"/>
                              <wps:spPr>
                                <a:xfrm>
                                  <a:off x="2927" y="29050"/>
                                  <a:ext cx="531" cy="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日报</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月报</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年报</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80" name="组合 351"/>
                          <wpg:cNvGrpSpPr/>
                          <wpg:grpSpPr>
                            <a:xfrm rot="0">
                              <a:off x="6050" y="28557"/>
                              <a:ext cx="828" cy="1792"/>
                              <a:chOff x="2749" y="28407"/>
                              <a:chExt cx="828" cy="1792"/>
                            </a:xfrm>
                          </wpg:grpSpPr>
                          <wps:wsp>
                            <wps:cNvPr id="81" name="矩形 208"/>
                            <wps:cNvSpPr/>
                            <wps:spPr>
                              <a:xfrm>
                                <a:off x="2750" y="28745"/>
                                <a:ext cx="825" cy="1342"/>
                              </a:xfrm>
                              <a:prstGeom prst="rect">
                                <a:avLst/>
                              </a:prstGeom>
                              <a:no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矩形 209"/>
                            <wps:cNvSpPr/>
                            <wps:spPr>
                              <a:xfrm>
                                <a:off x="2749" y="30079"/>
                                <a:ext cx="828" cy="120"/>
                              </a:xfrm>
                              <a:prstGeom prst="rect">
                                <a:avLst/>
                              </a:prstGeom>
                              <a:solidFill>
                                <a:srgbClr val="359F9A"/>
                              </a:solid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83" name="组合 201"/>
                            <wpg:cNvGrpSpPr/>
                            <wpg:grpSpPr>
                              <a:xfrm>
                                <a:off x="2754" y="28407"/>
                                <a:ext cx="822" cy="1638"/>
                                <a:chOff x="2784" y="28407"/>
                                <a:chExt cx="822" cy="1533"/>
                              </a:xfrm>
                            </wpg:grpSpPr>
                            <wpg:grpSp>
                              <wpg:cNvPr id="84" name="组合 199"/>
                              <wpg:cNvGrpSpPr/>
                              <wpg:grpSpPr>
                                <a:xfrm>
                                  <a:off x="2895" y="28407"/>
                                  <a:ext cx="594" cy="557"/>
                                  <a:chOff x="2828" y="28497"/>
                                  <a:chExt cx="1577" cy="1478"/>
                                </a:xfrm>
                              </wpg:grpSpPr>
                              <wps:wsp>
                                <wps:cNvPr id="85" name="椭圆 197"/>
                                <wps:cNvSpPr/>
                                <wps:spPr>
                                  <a:xfrm>
                                    <a:off x="2828" y="28497"/>
                                    <a:ext cx="1577" cy="1478"/>
                                  </a:xfrm>
                                  <a:prstGeom prst="ellipse">
                                    <a:avLst/>
                                  </a:prstGeom>
                                  <a:solidFill>
                                    <a:srgbClr val="359F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 name="椭圆 198"/>
                                <wps:cNvSpPr/>
                                <wps:spPr>
                                  <a:xfrm>
                                    <a:off x="3001" y="28656"/>
                                    <a:ext cx="1235" cy="1157"/>
                                  </a:xfrm>
                                  <a:prstGeom prst="ellipse">
                                    <a:avLst/>
                                  </a:prstGeom>
                                  <a:solidFill>
                                    <a:srgbClr val="359F9A"/>
                                  </a:solid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7" name="文本框 200"/>
                              <wps:cNvSpPr txBox="1"/>
                              <wps:spPr>
                                <a:xfrm>
                                  <a:off x="2921" y="28482"/>
                                  <a:ext cx="531" cy="40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系统管理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文本框 200"/>
                              <wps:cNvSpPr txBox="1"/>
                              <wps:spPr>
                                <a:xfrm>
                                  <a:off x="2784" y="29050"/>
                                  <a:ext cx="822" cy="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用户管理</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通讯管理</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变量管理</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89" name="组合 342"/>
                          <wpg:cNvGrpSpPr/>
                          <wpg:grpSpPr>
                            <a:xfrm rot="0">
                              <a:off x="7025" y="28557"/>
                              <a:ext cx="859" cy="1792"/>
                              <a:chOff x="2741" y="28407"/>
                              <a:chExt cx="859" cy="1792"/>
                            </a:xfrm>
                          </wpg:grpSpPr>
                          <wps:wsp>
                            <wps:cNvPr id="90" name="矩形 208"/>
                            <wps:cNvSpPr/>
                            <wps:spPr>
                              <a:xfrm>
                                <a:off x="2750" y="28745"/>
                                <a:ext cx="825" cy="1342"/>
                              </a:xfrm>
                              <a:prstGeom prst="rect">
                                <a:avLst/>
                              </a:prstGeom>
                              <a:no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 name="矩形 209"/>
                            <wps:cNvSpPr/>
                            <wps:spPr>
                              <a:xfrm>
                                <a:off x="2756" y="30079"/>
                                <a:ext cx="828" cy="120"/>
                              </a:xfrm>
                              <a:prstGeom prst="rect">
                                <a:avLst/>
                              </a:prstGeom>
                              <a:solidFill>
                                <a:srgbClr val="359F9A"/>
                              </a:solidFill>
                              <a:ln>
                                <a:solidFill>
                                  <a:srgbClr val="359F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92" name="组合 201"/>
                            <wpg:cNvGrpSpPr/>
                            <wpg:grpSpPr>
                              <a:xfrm>
                                <a:off x="2741" y="28407"/>
                                <a:ext cx="859" cy="1638"/>
                                <a:chOff x="2771" y="28407"/>
                                <a:chExt cx="859" cy="1533"/>
                              </a:xfrm>
                            </wpg:grpSpPr>
                            <wpg:grpSp>
                              <wpg:cNvPr id="93" name="组合 199"/>
                              <wpg:cNvGrpSpPr/>
                              <wpg:grpSpPr>
                                <a:xfrm>
                                  <a:off x="2895" y="28407"/>
                                  <a:ext cx="594" cy="557"/>
                                  <a:chOff x="2828" y="28497"/>
                                  <a:chExt cx="1577" cy="1478"/>
                                </a:xfrm>
                              </wpg:grpSpPr>
                              <wps:wsp>
                                <wps:cNvPr id="94" name="椭圆 197"/>
                                <wps:cNvSpPr/>
                                <wps:spPr>
                                  <a:xfrm>
                                    <a:off x="2828" y="28497"/>
                                    <a:ext cx="1577" cy="1478"/>
                                  </a:xfrm>
                                  <a:prstGeom prst="ellipse">
                                    <a:avLst/>
                                  </a:prstGeom>
                                  <a:solidFill>
                                    <a:srgbClr val="359F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5" name="椭圆 198"/>
                                <wps:cNvSpPr/>
                                <wps:spPr>
                                  <a:xfrm>
                                    <a:off x="3001" y="28656"/>
                                    <a:ext cx="1235" cy="1157"/>
                                  </a:xfrm>
                                  <a:prstGeom prst="ellipse">
                                    <a:avLst/>
                                  </a:prstGeom>
                                  <a:solidFill>
                                    <a:srgbClr val="359F9A"/>
                                  </a:solid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96" name="文本框 200"/>
                              <wps:cNvSpPr txBox="1"/>
                              <wps:spPr>
                                <a:xfrm>
                                  <a:off x="2927" y="28483"/>
                                  <a:ext cx="531" cy="40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扩展接口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文本框 200"/>
                              <wps:cNvSpPr txBox="1"/>
                              <wps:spPr>
                                <a:xfrm>
                                  <a:off x="2771" y="29050"/>
                                  <a:ext cx="859" cy="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环境监控</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数据转发</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开放API</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wgp>
                  </a:graphicData>
                </a:graphic>
              </wp:anchor>
            </w:drawing>
          </mc:Choice>
          <mc:Fallback>
            <w:pict>
              <v:group id="_x0000_s1026" o:spid="_x0000_s1026" o:spt="203" style="position:absolute;left:0pt;margin-left:-0.4pt;margin-top:12.45pt;height:152.65pt;width:291.3pt;mso-wrap-distance-bottom:0pt;mso-wrap-distance-top:0pt;z-index:251661312;mso-width-relative:page;mso-height-relative:page;" coordorigin="2056,27296" coordsize="5826,3053" o:gfxdata="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">
                <o:lock v:ext="edit" aspectratio="f"/>
                <v:group id="组合 185" o:spid="_x0000_s1026" o:spt="203" style="position:absolute;left:3076;top:27303;height:1019;width:816;" coordorigin="3062,27303" coordsize="816,1019"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图片 181" o:spid="_x0000_s1026" o:spt="75" alt="resource" type="#_x0000_t75" style="position:absolute;left:3296;top:27974;height:349;width:349;rotation:5898240f;" filled="f" o:preferrelative="t" stroked="f" coordsize="21600,21600" o:gfxdata="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eQCe5AAAA2gAA&#10;AA8AAAAAAAAAAQAgAAAAIgAAAGRycy9kb3ducmV2LnhtbFBLAQIUABQAAAAIAIdO4kAzLwWeOwAA&#10;ADkAAAAQAAAAAAAAAAEAIAAAAAgBAABkcnMvc2hhcGV4bWwueG1sUEsFBgAAAAAGAAYAWwEAALID&#10;AAAAAA==&#10;">
                    <v:fill on="f" focussize="0,0"/>
                    <v:stroke on="f"/>
                    <v:imagedata r:id="rId27" o:title=""/>
                    <o:lock v:ext="edit" aspectratio="t"/>
                  </v:shape>
                  <v:group id="组合 184" o:spid="_x0000_s1026" o:spt="203" style="position:absolute;left:3062;top:27303;height:621;width:817;" coordorigin="2037,27243" coordsize="817,621"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同侧圆角矩形 177" o:spid="_x0000_s1026" style="position:absolute;left:2058;top:27243;height:313;width:795;v-text-anchor:middle;" fillcolor="#359F9A" filled="t" stroked="f" coordsize="795,313" o:gfxdata="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OiuvQAA&#10;ANsAAAAPAAAAAAAAAAEAIAAAACIAAABkcnMvZG93bnJldi54bWxQSwECFAAUAAAACACHTuJAMy8F&#10;njsAAAA5AAAAEAAAAAAAAAABACAAAAAMAQAAZHJzL3NoYXBleG1sLnhtbFBLBQYAAAAABgAGAFsB&#10;AAC2AwAAAAA=&#10;" path="m52,0l742,0c771,0,794,23,794,52l795,313,795,313,0,313,0,313,0,52c0,23,23,0,52,0xe">
                      <v:path o:connectlocs="795,156;397,313;0,156;397,0" o:connectangles="0,82,164,247"/>
                      <v:fill on="t" focussize="0,0"/>
                      <v:stroke on="f" weight="1pt" miterlimit="8" joinstyle="miter"/>
                      <v:imagedata o:title=""/>
                      <o:lock v:ext="edit" aspectratio="f"/>
                    </v:shape>
                    <v:shape id="同侧圆角矩形 179" o:spid="_x0000_s1026" style="position:absolute;left:2058;top:27551;height:313;width:795;rotation:11796480f;v-text-anchor:middle;" fillcolor="#FFFFFF [3212]" filled="t" stroked="f" coordsize="795,313" o:gfxdata="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0JrfLgAAADbAAAA&#10;DwAAAAAAAAABACAAAAAiAAAAZHJzL2Rvd25yZXYueG1sUEsBAhQAFAAAAAgAh07iQDMvBZ47AAAA&#10;OQAAABAAAAAAAAAAAQAgAAAABwEAAGRycy9zaGFwZXhtbC54bWxQSwUGAAAAAAYABgBbAQAAsQMA&#10;AAAA&#10;" path="m52,0l742,0c771,0,794,23,794,52l795,313,795,313,0,313,0,313,0,52c0,23,23,0,52,0xe">
                      <v:path o:connectlocs="795,156;397,313;0,156;397,0" o:connectangles="0,82,164,247"/>
                      <v:fill on="t" focussize="0,0"/>
                      <v:stroke on="f" weight="1pt" miterlimit="8" joinstyle="miter"/>
                      <v:imagedata o:title=""/>
                      <o:lock v:ext="edit" aspectratio="f"/>
                      <v:shadow on="t" type="perspective" color="#000000" opacity="13107f" offset="0pt,0pt" origin="-32768f,32768f" matrix="65536f,-27758f,0f,15073f"/>
                    </v:shape>
                    <v:shape id="文本框 182" o:spid="_x0000_s1026" o:spt="202" type="#_x0000_t202" style="position:absolute;left:2037;top:27557;height:292;width:817;"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autoSpaceDE/>
                              <w:autoSpaceDN/>
                              <w:bidi w:val="0"/>
                              <w:adjustRightInd/>
                              <w:snapToGrid/>
                              <w:spacing w:line="120" w:lineRule="exact"/>
                              <w:jc w:val="center"/>
                              <w:textAlignment w:val="top"/>
                              <w:rPr>
                                <w:rFonts w:hint="default" w:ascii="黑体" w:hAnsi="黑体" w:eastAsia="黑体" w:cs="黑体"/>
                                <w:color w:val="auto"/>
                                <w:sz w:val="11"/>
                                <w:szCs w:val="11"/>
                                <w:lang w:val="en-US" w:eastAsia="zh-CN"/>
                              </w:rPr>
                            </w:pPr>
                            <w:r>
                              <w:rPr>
                                <w:rFonts w:hint="eastAsia" w:ascii="黑体" w:hAnsi="黑体" w:eastAsia="黑体" w:cs="黑体"/>
                                <w:color w:val="auto"/>
                                <w:sz w:val="11"/>
                                <w:szCs w:val="11"/>
                                <w:lang w:val="en-US" w:eastAsia="zh-CN"/>
                              </w:rPr>
                              <w:t>WEB客户端</w:t>
                            </w:r>
                          </w:p>
                        </w:txbxContent>
                      </v:textbox>
                    </v:shape>
                    <v:shape id="图片 183" o:spid="_x0000_s1026" o:spt="75" alt="resource" type="#_x0000_t75" style="position:absolute;left:2295;top:27278;height:227;width:321;" filled="f" o:preferrelative="t" stroked="f" coordsize="21600,21600" o:gfxdata="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kKK7ugAAANsA&#10;AAAPAAAAAAAAAAEAIAAAACIAAABkcnMvZG93bnJldi54bWxQSwECFAAUAAAACACHTuJAMy8FnjsA&#10;AAA5AAAAEAAAAAAAAAABACAAAAAJAQAAZHJzL3NoYXBleG1sLnhtbFBLBQYAAAAABgAGAFsBAACz&#10;AwAAAAA=&#10;">
                      <v:fill on="f" focussize="0,0"/>
                      <v:stroke on="f"/>
                      <v:imagedata r:id="rId28" o:title=""/>
                      <o:lock v:ext="edit" aspectratio="t"/>
                    </v:shape>
                  </v:group>
                </v:group>
                <v:group id="组合 196" o:spid="_x0000_s1026" o:spt="203" style="position:absolute;left:6045;top:27296;height:1018;width:816;" coordorigin="5184,27296" coordsize="816,101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group id="组合 188" o:spid="_x0000_s1026" o:spt="203" style="position:absolute;left:5184;top:27296;height:1019;width:816;" coordorigin="3062,27303" coordsize="816,1019"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图片 181" o:spid="_x0000_s1026" o:spt="75" alt="resource" type="#_x0000_t75" style="position:absolute;left:3296;top:27974;height:349;width:349;rotation:5898240f;" filled="f" o:preferrelative="t" stroked="f" coordsize="21600,21600" o:gfxdata="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c/nZvQAA&#10;ANsAAAAPAAAAAAAAAAEAIAAAACIAAABkcnMvZG93bnJldi54bWxQSwECFAAUAAAACACHTuJAMy8F&#10;njsAAAA5AAAAEAAAAAAAAAABACAAAAAMAQAAZHJzL3NoYXBleG1sLnhtbFBLBQYAAAAABgAGAFsB&#10;AAC2AwAAAAA=&#10;">
                      <v:fill on="f" focussize="0,0"/>
                      <v:stroke on="f"/>
                      <v:imagedata r:id="rId29" o:title=""/>
                      <o:lock v:ext="edit" aspectratio="t"/>
                    </v:shape>
                    <v:group id="组合 184" o:spid="_x0000_s1026" o:spt="203" style="position:absolute;left:3062;top:27303;height:621;width:817;" coordorigin="2037,27243" coordsize="817,621"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同侧圆角矩形 177" o:spid="_x0000_s1026" style="position:absolute;left:2058;top:27243;height:313;width:795;v-text-anchor:middle;" fillcolor="#359F9A" filled="t" stroked="f" coordsize="795,313" o:gfxdata="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MyQQvQAA&#10;ANsAAAAPAAAAAAAAAAEAIAAAACIAAABkcnMvZG93bnJldi54bWxQSwECFAAUAAAACACHTuJAMy8F&#10;njsAAAA5AAAAEAAAAAAAAAABACAAAAAMAQAAZHJzL3NoYXBleG1sLnhtbFBLBQYAAAAABgAGAFsB&#10;AAC2AwAAAAA=&#10;" path="m52,0l742,0c771,0,794,23,794,52l795,313,795,313,0,313,0,313,0,52c0,23,23,0,52,0xe">
                        <v:path o:connectlocs="795,156;397,313;0,156;397,0" o:connectangles="0,82,164,247"/>
                        <v:fill on="t" focussize="0,0"/>
                        <v:stroke on="f" weight="1pt" miterlimit="8" joinstyle="miter"/>
                        <v:imagedata o:title=""/>
                        <o:lock v:ext="edit" aspectratio="f"/>
                      </v:shape>
                      <v:shape id="同侧圆角矩形 179" o:spid="_x0000_s1026" style="position:absolute;left:2058;top:27551;height:313;width:795;rotation:11796480f;v-text-anchor:middle;" fillcolor="#FFFFFF [3212]" filled="t" stroked="f" coordsize="795,313" o:gfxdata="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xzm1ugAAANsA&#10;AAAPAAAAAAAAAAEAIAAAACIAAABkcnMvZG93bnJldi54bWxQSwECFAAUAAAACACHTuJAMy8FnjsA&#10;AAA5AAAAEAAAAAAAAAABACAAAAAJAQAAZHJzL3NoYXBleG1sLnhtbFBLBQYAAAAABgAGAFsBAACz&#10;AwAAAAA=&#10;" path="m52,0l742,0c771,0,794,23,794,52l795,313,795,313,0,313,0,313,0,52c0,23,23,0,52,0xe">
                        <v:path o:connectlocs="795,156;397,313;0,156;397,0" o:connectangles="0,82,164,247"/>
                        <v:fill on="t" focussize="0,0"/>
                        <v:stroke on="f" weight="1pt" miterlimit="8" joinstyle="miter"/>
                        <v:imagedata o:title=""/>
                        <o:lock v:ext="edit" aspectratio="f"/>
                        <v:shadow on="t" type="perspective" color="#000000" opacity="13107f" offset="0pt,0pt" origin="-32768f,32768f" matrix="65536f,-27758f,0f,15073f"/>
                      </v:shape>
                      <v:shape id="文本框 182" o:spid="_x0000_s1026" o:spt="202" type="#_x0000_t202" style="position:absolute;left:2037;top:27557;height:292;width:817;"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autoSpaceDE/>
                                <w:autoSpaceDN/>
                                <w:bidi w:val="0"/>
                                <w:adjustRightInd/>
                                <w:snapToGrid/>
                                <w:spacing w:line="120" w:lineRule="exact"/>
                                <w:jc w:val="center"/>
                                <w:textAlignment w:val="top"/>
                                <w:rPr>
                                  <w:rFonts w:hint="default" w:ascii="黑体" w:hAnsi="黑体" w:eastAsia="黑体" w:cs="黑体"/>
                                  <w:color w:val="auto"/>
                                  <w:sz w:val="11"/>
                                  <w:szCs w:val="11"/>
                                  <w:lang w:val="en-US" w:eastAsia="zh-CN"/>
                                </w:rPr>
                              </w:pPr>
                              <w:r>
                                <w:rPr>
                                  <w:rFonts w:hint="eastAsia" w:ascii="黑体" w:hAnsi="黑体" w:eastAsia="黑体" w:cs="黑体"/>
                                  <w:color w:val="auto"/>
                                  <w:sz w:val="11"/>
                                  <w:szCs w:val="11"/>
                                  <w:lang w:val="en-US" w:eastAsia="zh-CN"/>
                                </w:rPr>
                                <w:t>APP应用</w:t>
                              </w:r>
                            </w:p>
                          </w:txbxContent>
                        </v:textbox>
                      </v:shape>
                    </v:group>
                  </v:group>
                  <v:shape id="图片 195" o:spid="_x0000_s1026" o:spt="75" alt="resource" type="#_x0000_t75" style="position:absolute;left:5448;top:27307;height:289;width:289;" filled="f" o:preferrelative="t" stroked="f" coordsize="21600,21600" o:gfxdata="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PcX4twAAANsAAAAP&#10;AAAAAAAAAAEAIAAAACIAAABkcnMvZG93bnJldi54bWxQSwECFAAUAAAACACHTuJAMy8FnjsAAAA5&#10;AAAAEAAAAAAAAAABACAAAAAGAQAAZHJzL3NoYXBleG1sLnhtbFBLBQYAAAAABgAGAFsBAACwAwAA&#10;AAA=&#10;">
                    <v:fill on="f" focussize="0,0"/>
                    <v:stroke on="f"/>
                    <v:imagedata r:id="rId30" o:title=""/>
                    <o:lock v:ext="edit" aspectratio="t"/>
                  </v:shape>
                </v:group>
                <v:group id="组合 362" o:spid="_x0000_s1026" o:spt="203" style="position:absolute;left:2056;top:28557;height:1792;width:5827;" coordorigin="2056,28557" coordsize="5827,179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组合 271" o:spid="_x0000_s1026" o:spt="203" style="position:absolute;left:2056;top:28557;height:1792;width:867;" coordorigin="2727,28407" coordsize="867,179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208" o:spid="_x0000_s1026" o:spt="1" style="position:absolute;left:2750;top:28745;height:1342;width:825;v-text-anchor:middle;" filled="f" stroked="t" coordsize="21600,21600" o:gfxdata="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lr4A&#10;AADbAAAADwAAAAAAAAABACAAAAAiAAAAZHJzL2Rvd25yZXYueG1sUEsBAhQAFAAAAAgAh07iQDMv&#10;BZ47AAAAOQAAABAAAAAAAAAAAQAgAAAADQEAAGRycy9zaGFwZXhtbC54bWxQSwUGAAAAAAYABgBb&#10;AQAAtwMAAAAA&#10;">
                      <v:fill on="f" focussize="0,0"/>
                      <v:stroke weight="1pt" color="#359F9A [3204]" miterlimit="8" joinstyle="miter"/>
                      <v:imagedata o:title=""/>
                      <o:lock v:ext="edit" aspectratio="f"/>
                    </v:rect>
                    <v:rect id="矩形 209" o:spid="_x0000_s1026" o:spt="1" style="position:absolute;left:2748;top:30079;height:120;width:828;v-text-anchor:middle;" fillcolor="#359F9A" filled="t" stroked="t" coordsize="21600,21600" o:gfxdata="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b8q5vQAA&#10;ANsAAAAPAAAAAAAAAAEAIAAAACIAAABkcnMvZG93bnJldi54bWxQSwECFAAUAAAACACHTuJAMy8F&#10;njsAAAA5AAAAEAAAAAAAAAABACAAAAAMAQAAZHJzL3NoYXBleG1sLnhtbFBLBQYAAAAABgAGAFsB&#10;AAC2AwAAAAA=&#10;">
                      <v:fill on="t" focussize="0,0"/>
                      <v:stroke weight="1pt" color="#359F9A [3204]" miterlimit="8" joinstyle="miter"/>
                      <v:imagedata o:title=""/>
                      <o:lock v:ext="edit" aspectratio="f"/>
                    </v:rect>
                    <v:group id="组合 201" o:spid="_x0000_s1026" o:spt="203" style="position:absolute;left:2727;top:28407;height:1638;width:867;" coordorigin="2757,28407" coordsize="867,1533"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组合 199" o:spid="_x0000_s1026" o:spt="203" style="position:absolute;left:2895;top:28407;height:557;width:594;" coordorigin="2828,28497" coordsize="1577,1478"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椭圆 197" o:spid="_x0000_s1026" o:spt="3" type="#_x0000_t3" style="position:absolute;left:2828;top:28497;height:1478;width:1577;v-text-anchor:middle;" fillcolor="#359F9A" filled="t" stroked="f" coordsize="21600,21600" o:gfxdata="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diat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椭圆 198" o:spid="_x0000_s1026" o:spt="3" type="#_x0000_t3" style="position:absolute;left:3001;top:28656;height:1157;width:1235;v-text-anchor:middle;" fillcolor="#359F9A" filled="t" stroked="t" coordsize="21600,21600" o:gfxdata="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gsMrsAAADb&#10;AAAADwAAAAAAAAABACAAAAAiAAAAZHJzL2Rvd25yZXYueG1sUEsBAhQAFAAAAAgAh07iQDMvBZ47&#10;AAAAOQAAABAAAAAAAAAAAQAgAAAACgEAAGRycy9zaGFwZXhtbC54bWxQSwUGAAAAAAYABgBbAQAA&#10;tAMAAAAA&#10;">
                          <v:fill on="t" focussize="0,0"/>
                          <v:stroke weight="1pt" color="#FFFFFF [3212]" miterlimit="8" joinstyle="miter"/>
                          <v:imagedata o:title=""/>
                          <o:lock v:ext="edit" aspectratio="f"/>
                        </v:shape>
                      </v:group>
                      <v:shape id="文本框 200" o:spid="_x0000_s1026" o:spt="202" type="#_x0000_t202" style="position:absolute;left:2927;top:28538;height:350;width:531;" filled="f" stroked="f" coordsize="21600,21600" o:gfxdata="UEsDBAoAAAAAAIdO4kAAAAAAAAAAAAAAAAAEAAAAZHJzL1BLAwQUAAAACACHTuJAD3iNlL4AAADb&#10;AAAADwAAAGRycy9kb3ducmV2LnhtbEWPT4vCMBTE78J+h/AWvGmqol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iNl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画面</w:t>
                              </w:r>
                            </w:p>
                          </w:txbxContent>
                        </v:textbox>
                      </v:shape>
                      <v:shape id="文本框 200" o:spid="_x0000_s1026" o:spt="202" type="#_x0000_t202" style="position:absolute;left:2757;top:29050;height:890;width:867;" filled="f" stroked="f" coordsize="21600,21600" o:gfxdata="UEsDBAoAAAAAAIdO4kAAAAAAAAAAAAAAAAAEAAAAZHJzL1BLAwQUAAAACACHTuJAfucZ5rsAAADb&#10;AAAADwAAAGRycy9kb3ducmV2LnhtbEVPy4rCMBTdC/MP4Qqz09QO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cZ5r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温度</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实时监测</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系统工况图</w:t>
                              </w:r>
                            </w:p>
                          </w:txbxContent>
                        </v:textbox>
                      </v:shape>
                    </v:group>
                  </v:group>
                  <v:group id="组合 314" o:spid="_x0000_s1026" o:spt="203" style="position:absolute;left:3070;top:28557;height:1792;width:859;" coordorigin="2741,28407" coordsize="859,1792"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rect id="矩形 208" o:spid="_x0000_s1026" o:spt="1" style="position:absolute;left:2750;top:28745;height:1342;width:825;v-text-anchor:middle;" filled="f" stroked="t" coordsize="21600,21600" o:gfxdata="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rUicLsAAADb&#10;AAAADwAAAAAAAAABACAAAAAiAAAAZHJzL2Rvd25yZXYueG1sUEsBAhQAFAAAAAgAh07iQDMvBZ47&#10;AAAAOQAAABAAAAAAAAAAAQAgAAAACgEAAGRycy9zaGFwZXhtbC54bWxQSwUGAAAAAAYABgBbAQAA&#10;tAMAAAAA&#10;">
                      <v:fill on="f" focussize="0,0"/>
                      <v:stroke weight="1pt" color="#359F9A [3204]" miterlimit="8" joinstyle="miter"/>
                      <v:imagedata o:title=""/>
                      <o:lock v:ext="edit" aspectratio="f"/>
                    </v:rect>
                    <v:rect id="矩形 209" o:spid="_x0000_s1026" o:spt="1" style="position:absolute;left:2747;top:30079;height:120;width:828;v-text-anchor:middle;" fillcolor="#359F9A" filled="t" stroked="t" coordsize="21600,21600" o:gfxdata="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yezvQAA&#10;ANsAAAAPAAAAAAAAAAEAIAAAACIAAABkcnMvZG93bnJldi54bWxQSwECFAAUAAAACACHTuJAMy8F&#10;njsAAAA5AAAAEAAAAAAAAAABACAAAAAMAQAAZHJzL3NoYXBleG1sLnhtbFBLBQYAAAAABgAGAFsB&#10;AAC2AwAAAAA=&#10;">
                      <v:fill on="t" focussize="0,0"/>
                      <v:stroke weight="1pt" color="#359F9A [3204]" miterlimit="8" joinstyle="miter"/>
                      <v:imagedata o:title=""/>
                      <o:lock v:ext="edit" aspectratio="f"/>
                    </v:rect>
                    <v:group id="组合 201" o:spid="_x0000_s1026" o:spt="203" style="position:absolute;left:2741;top:28407;height:1638;width:859;" coordorigin="2771,28407" coordsize="859,1533"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group id="组合 199" o:spid="_x0000_s1026" o:spt="203" style="position:absolute;left:2895;top:28407;height:557;width:594;" coordorigin="2828,28497" coordsize="1577,1478"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椭圆 197" o:spid="_x0000_s1026" o:spt="3" type="#_x0000_t3" style="position:absolute;left:2828;top:28497;height:1478;width:1577;v-text-anchor:middle;" fillcolor="#359F9A" filled="t" stroked="f" coordsize="21600,21600" o:gfxdata="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sUO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椭圆 198" o:spid="_x0000_s1026" o:spt="3" type="#_x0000_t3" style="position:absolute;left:3001;top:28656;height:1157;width:1235;v-text-anchor:middle;" fillcolor="#359F9A" filled="t" stroked="t" coordsize="21600,21600" o:gfxdata="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CF3gvQAA&#10;ANsAAAAPAAAAAAAAAAEAIAAAACIAAABkcnMvZG93bnJldi54bWxQSwECFAAUAAAACACHTuJAMy8F&#10;njsAAAA5AAAAEAAAAAAAAAABACAAAAAMAQAAZHJzL3NoYXBleG1sLnhtbFBLBQYAAAAABgAGAFsB&#10;AAC2AwAAAAA=&#10;">
                          <v:fill on="t" focussize="0,0"/>
                          <v:stroke weight="1pt" color="#FFFFFF [3212]" miterlimit="8" joinstyle="miter"/>
                          <v:imagedata o:title=""/>
                          <o:lock v:ext="edit" aspectratio="f"/>
                        </v:shape>
                      </v:group>
                      <v:shape id="文本框 200" o:spid="_x0000_s1026" o:spt="202" type="#_x0000_t202" style="position:absolute;left:2927;top:28487;height:402;width:531;"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数据查询</w:t>
                              </w:r>
                            </w:p>
                          </w:txbxContent>
                        </v:textbox>
                      </v:shape>
                      <v:shape id="文本框 200" o:spid="_x0000_s1026" o:spt="202" type="#_x0000_t202" style="position:absolute;left:2771;top:29050;height:890;width:859;"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实时数据</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历史数据</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趋势分析</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曲线查询</w:t>
                              </w:r>
                            </w:p>
                          </w:txbxContent>
                        </v:textbox>
                      </v:shape>
                    </v:group>
                  </v:group>
                  <v:group id="组合 333" o:spid="_x0000_s1026" o:spt="203" style="position:absolute;left:4076;top:28557;height:1792;width:852;" coordorigin="2748,28407" coordsize="852,1792"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rect id="矩形 208" o:spid="_x0000_s1026" o:spt="1" style="position:absolute;left:2750;top:28745;height:1342;width:825;v-text-anchor:middle;" filled="f" stroked="t" coordsize="21600,21600" o:gfxdata="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LgZ74A&#10;AADbAAAADwAAAAAAAAABACAAAAAiAAAAZHJzL2Rvd25yZXYueG1sUEsBAhQAFAAAAAgAh07iQDMv&#10;BZ47AAAAOQAAABAAAAAAAAAAAQAgAAAADQEAAGRycy9zaGFwZXhtbC54bWxQSwUGAAAAAAYABgBb&#10;AQAAtwMAAAAA&#10;">
                      <v:fill on="f" focussize="0,0"/>
                      <v:stroke weight="1pt" color="#359F9A [3204]" miterlimit="8" joinstyle="miter"/>
                      <v:imagedata o:title=""/>
                      <o:lock v:ext="edit" aspectratio="f"/>
                    </v:rect>
                    <v:rect id="矩形 209" o:spid="_x0000_s1026" o:spt="1" style="position:absolute;left:2748;top:30079;height:120;width:828;v-text-anchor:middle;" fillcolor="#359F9A" filled="t" stroked="t" coordsize="21600,21600" o:gfxdata="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edhLvQAA&#10;ANsAAAAPAAAAAAAAAAEAIAAAACIAAABkcnMvZG93bnJldi54bWxQSwECFAAUAAAACACHTuJAMy8F&#10;njsAAAA5AAAAEAAAAAAAAAABACAAAAAMAQAAZHJzL3NoYXBleG1sLnhtbFBLBQYAAAAABgAGAFsB&#10;AAC2AwAAAAA=&#10;">
                      <v:fill on="t" focussize="0,0"/>
                      <v:stroke weight="1pt" color="#359F9A [3204]" miterlimit="8" joinstyle="miter"/>
                      <v:imagedata o:title=""/>
                      <o:lock v:ext="edit" aspectratio="f"/>
                    </v:rect>
                    <v:group id="组合 201" o:spid="_x0000_s1026" o:spt="203" style="position:absolute;left:2748;top:28407;height:1638;width:852;" coordorigin="2778,28407" coordsize="852,1533"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group id="组合 199" o:spid="_x0000_s1026" o:spt="203" style="position:absolute;left:2895;top:28407;height:557;width:594;" coordorigin="2828,28497" coordsize="1577,1478"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椭圆 197" o:spid="_x0000_s1026" o:spt="3" type="#_x0000_t3" style="position:absolute;left:2828;top:28497;height:1478;width:1577;v-text-anchor:middle;" fillcolor="#359F9A" filled="t" stroked="f" coordsize="21600,21600" o:gfxdata="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WzJc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椭圆 198" o:spid="_x0000_s1026" o:spt="3" type="#_x0000_t3" style="position:absolute;left:3001;top:28656;height:1157;width:1235;v-text-anchor:middle;" fillcolor="#359F9A" filled="t" stroked="t" coordsize="21600,21600" o:gfxdata="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SgyxrgAAADbAAAA&#10;DwAAAAAAAAABACAAAAAiAAAAZHJzL2Rvd25yZXYueG1sUEsBAhQAFAAAAAgAh07iQDMvBZ47AAAA&#10;OQAAABAAAAAAAAAAAQAgAAAABwEAAGRycy9zaGFwZXhtbC54bWxQSwUGAAAAAAYABgBbAQAAsQMA&#10;AAAA&#10;">
                          <v:fill on="t" focussize="0,0"/>
                          <v:stroke weight="1pt" color="#FFFFFF [3212]" miterlimit="8" joinstyle="miter"/>
                          <v:imagedata o:title=""/>
                          <o:lock v:ext="edit" aspectratio="f"/>
                        </v:shape>
                      </v:group>
                      <v:shape id="文本框 200" o:spid="_x0000_s1026" o:spt="202" type="#_x0000_t202" style="position:absolute;left:2927;top:28482;height:406;width:531;" filled="f" stroked="f" coordsize="21600,21600" o:gfxdata="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GJNg&#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事件记录</w:t>
                              </w:r>
                            </w:p>
                          </w:txbxContent>
                        </v:textbox>
                      </v:shape>
                      <v:shape id="文本框 200" o:spid="_x0000_s1026" o:spt="202" type="#_x0000_t202" style="position:absolute;left:2778;top:29050;height:890;width:852;" filled="f" stroked="f" coordsize="21600,21600" o:gfxdata="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usIL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告警事件</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历史事件</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声音报警</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短信报警</w:t>
                              </w:r>
                            </w:p>
                          </w:txbxContent>
                        </v:textbox>
                      </v:shape>
                    </v:group>
                  </v:group>
                  <v:group id="组合 324" o:spid="_x0000_s1026" o:spt="203" style="position:absolute;left:5075;top:28557;height:1792;width:828;" coordorigin="2748,28407" coordsize="828,1792"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矩形 208" o:spid="_x0000_s1026" o:spt="1" style="position:absolute;left:2750;top:28745;height:1342;width:825;v-text-anchor:middle;" filled="f" stroked="t" coordsize="21600,21600" o:gfxdata="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R9MhvQAA&#10;ANsAAAAPAAAAAAAAAAEAIAAAACIAAABkcnMvZG93bnJldi54bWxQSwECFAAUAAAACACHTuJAMy8F&#10;njsAAAA5AAAAEAAAAAAAAAABACAAAAAMAQAAZHJzL3NoYXBleG1sLnhtbFBLBQYAAAAABgAGAFsB&#10;AAC2AwAAAAA=&#10;">
                      <v:fill on="f" focussize="0,0"/>
                      <v:stroke weight="1pt" color="#359F9A [3204]" miterlimit="8" joinstyle="miter"/>
                      <v:imagedata o:title=""/>
                      <o:lock v:ext="edit" aspectratio="f"/>
                    </v:rect>
                    <v:rect id="矩形 209" o:spid="_x0000_s1026" o:spt="1" style="position:absolute;left:2748;top:30079;height:120;width:828;v-text-anchor:middle;" fillcolor="#359F9A" filled="t" stroked="t" coordsize="21600,21600" o:gfxdata="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nW4r4A&#10;AADbAAAADwAAAAAAAAABACAAAAAiAAAAZHJzL2Rvd25yZXYueG1sUEsBAhQAFAAAAAgAh07iQDMv&#10;BZ47AAAAOQAAABAAAAAAAAAAAQAgAAAADQEAAGRycy9zaGFwZXhtbC54bWxQSwUGAAAAAAYABgBb&#10;AQAAtwMAAAAA&#10;">
                      <v:fill on="t" focussize="0,0"/>
                      <v:stroke weight="1pt" color="#359F9A [3204]" miterlimit="8" joinstyle="miter"/>
                      <v:imagedata o:title=""/>
                      <o:lock v:ext="edit" aspectratio="f"/>
                    </v:rect>
                    <v:group id="组合 201" o:spid="_x0000_s1026" o:spt="203" style="position:absolute;left:2865;top:28407;height:1638;width:594;" coordorigin="2895,28407" coordsize="594,1533"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group id="组合 199" o:spid="_x0000_s1026" o:spt="203" style="position:absolute;left:2895;top:28407;height:557;width:594;" coordorigin="2828,28497" coordsize="1577,1478"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椭圆 197" o:spid="_x0000_s1026" o:spt="3" type="#_x0000_t3" style="position:absolute;left:2828;top:28497;height:1478;width:1577;v-text-anchor:middle;" fillcolor="#359F9A" filled="t" stroked="f" coordsize="21600,21600" o:gfxdata="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gEa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椭圆 198" o:spid="_x0000_s1026" o:spt="3" type="#_x0000_t3" style="position:absolute;left:3001;top:28656;height:1157;width:1235;v-text-anchor:middle;" fillcolor="#359F9A" filled="t" stroked="t" coordsize="21600,21600" o:gfxdata="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W4wabsAAADb&#10;AAAADwAAAAAAAAABACAAAAAiAAAAZHJzL2Rvd25yZXYueG1sUEsBAhQAFAAAAAgAh07iQDMvBZ47&#10;AAAAOQAAABAAAAAAAAAAAQAgAAAACgEAAGRycy9zaGFwZXhtbC54bWxQSwUGAAAAAAYABgBbAQAA&#10;tAMAAAAA&#10;">
                          <v:fill on="t" focussize="0,0"/>
                          <v:stroke weight="1pt" color="#FFFFFF [3212]" miterlimit="8" joinstyle="miter"/>
                          <v:imagedata o:title=""/>
                          <o:lock v:ext="edit" aspectratio="f"/>
                        </v:shape>
                      </v:group>
                      <v:shape id="文本框 200" o:spid="_x0000_s1026" o:spt="202" type="#_x0000_t202" style="position:absolute;left:2927;top:28538;height:350;width:531;" filled="f" stroked="f" coordsize="21600,21600" o:gfxdata="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I2gJr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报表</w:t>
                              </w:r>
                            </w:p>
                          </w:txbxContent>
                        </v:textbox>
                      </v:shape>
                      <v:shape id="文本框 200" o:spid="_x0000_s1026" o:spt="202" type="#_x0000_t202" style="position:absolute;left:2927;top:29050;height:890;width:531;" filled="f" stroked="f" coordsize="21600,21600" o:gfxdata="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EFv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日报</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月报</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年报</w:t>
                              </w:r>
                            </w:p>
                          </w:txbxContent>
                        </v:textbox>
                      </v:shape>
                    </v:group>
                  </v:group>
                  <v:group id="组合 351" o:spid="_x0000_s1026" o:spt="203" style="position:absolute;left:6050;top:28557;height:1792;width:828;" coordorigin="2749,28407" coordsize="828,1792"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rect id="矩形 208" o:spid="_x0000_s1026" o:spt="1" style="position:absolute;left:2750;top:28745;height:1342;width:825;v-text-anchor:middle;" filled="f" stroked="t" coordsize="21600,21600" o:gfxdata="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D1xvQAA&#10;ANsAAAAPAAAAAAAAAAEAIAAAACIAAABkcnMvZG93bnJldi54bWxQSwECFAAUAAAACACHTuJAMy8F&#10;njsAAAA5AAAAEAAAAAAAAAABACAAAAAMAQAAZHJzL3NoYXBleG1sLnhtbFBLBQYAAAAABgAGAFsB&#10;AAC2AwAAAAA=&#10;">
                      <v:fill on="f" focussize="0,0"/>
                      <v:stroke weight="1pt" color="#359F9A [3204]" miterlimit="8" joinstyle="miter"/>
                      <v:imagedata o:title=""/>
                      <o:lock v:ext="edit" aspectratio="f"/>
                    </v:rect>
                    <v:rect id="矩形 209" o:spid="_x0000_s1026" o:spt="1" style="position:absolute;left:2749;top:30079;height:120;width:828;v-text-anchor:middle;" fillcolor="#359F9A" filled="t" stroked="t" coordsize="21600,21600" o:gfxdata="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0ANevQAA&#10;ANsAAAAPAAAAAAAAAAEAIAAAACIAAABkcnMvZG93bnJldi54bWxQSwECFAAUAAAACACHTuJAMy8F&#10;njsAAAA5AAAAEAAAAAAAAAABACAAAAAMAQAAZHJzL3NoYXBleG1sLnhtbFBLBQYAAAAABgAGAFsB&#10;AAC2AwAAAAA=&#10;">
                      <v:fill on="t" focussize="0,0"/>
                      <v:stroke weight="1pt" color="#359F9A [3204]" miterlimit="8" joinstyle="miter"/>
                      <v:imagedata o:title=""/>
                      <o:lock v:ext="edit" aspectratio="f"/>
                    </v:rect>
                    <v:group id="组合 201" o:spid="_x0000_s1026" o:spt="203" style="position:absolute;left:2754;top:28407;height:1638;width:822;" coordorigin="2784,28407" coordsize="822,1533"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group id="组合 199" o:spid="_x0000_s1026" o:spt="203" style="position:absolute;left:2895;top:28407;height:557;width:594;" coordorigin="2828,28497" coordsize="1577,1478"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椭圆 197" o:spid="_x0000_s1026" o:spt="3" type="#_x0000_t3" style="position:absolute;left:2828;top:28497;height:1478;width:1577;v-text-anchor:middle;" fillcolor="#359F9A" filled="t" stroked="f" coordsize="21600,21600" o:gfxdata="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J70q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shape id="椭圆 198" o:spid="_x0000_s1026" o:spt="3" type="#_x0000_t3" style="position:absolute;left:3001;top:28656;height:1157;width:1235;v-text-anchor:middle;" fillcolor="#359F9A" filled="t" stroked="t" coordsize="21600,21600" o:gfxdata="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35dW8AAAA&#10;2wAAAA8AAAAAAAAAAQAgAAAAIgAAAGRycy9kb3ducmV2LnhtbFBLAQIUABQAAAAIAIdO4kAzLwWe&#10;OwAAADkAAAAQAAAAAAAAAAEAIAAAAAsBAABkcnMvc2hhcGV4bWwueG1sUEsFBgAAAAAGAAYAWwEA&#10;ALUDAAAAAA==&#10;">
                          <v:fill on="t" focussize="0,0"/>
                          <v:stroke weight="1pt" color="#FFFFFF [3212]" miterlimit="8" joinstyle="miter"/>
                          <v:imagedata o:title=""/>
                          <o:lock v:ext="edit" aspectratio="f"/>
                        </v:shape>
                      </v:group>
                      <v:shape id="文本框 200" o:spid="_x0000_s1026" o:spt="202" type="#_x0000_t202" style="position:absolute;left:2921;top:28482;height:403;width:531;" filled="f" stroked="f" coordsize="21600,21600" o:gfxdata="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HRH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系统管理</w:t>
                              </w:r>
                            </w:p>
                          </w:txbxContent>
                        </v:textbox>
                      </v:shape>
                      <v:shape id="文本框 200" o:spid="_x0000_s1026" o:spt="202" type="#_x0000_t202" style="position:absolute;left:2784;top:29050;height:890;width:822;" filled="f" stroked="f" coordsize="21600,21600" o:gfxdata="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1Y0AG5AAAA2w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用户管理</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通讯管理</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变量管理</w:t>
                              </w:r>
                            </w:p>
                          </w:txbxContent>
                        </v:textbox>
                      </v:shape>
                    </v:group>
                  </v:group>
                  <v:group id="组合 342" o:spid="_x0000_s1026" o:spt="203" style="position:absolute;left:7025;top:28557;height:1792;width:859;" coordorigin="2741,28407" coordsize="859,1792"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rect id="矩形 208" o:spid="_x0000_s1026" o:spt="1" style="position:absolute;left:2750;top:28745;height:1342;width:825;v-text-anchor:middle;" filled="f" stroked="t" coordsize="21600,21600" o:gfxdata="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UON7sAAADb&#10;AAAADwAAAAAAAAABACAAAAAiAAAAZHJzL2Rvd25yZXYueG1sUEsBAhQAFAAAAAgAh07iQDMvBZ47&#10;AAAAOQAAABAAAAAAAAAAAQAgAAAACgEAAGRycy9zaGFwZXhtbC54bWxQSwUGAAAAAAYABgBbAQAA&#10;tAMAAAAA&#10;">
                      <v:fill on="f" focussize="0,0"/>
                      <v:stroke weight="1pt" color="#359F9A [3204]" miterlimit="8" joinstyle="miter"/>
                      <v:imagedata o:title=""/>
                      <o:lock v:ext="edit" aspectratio="f"/>
                    </v:rect>
                    <v:rect id="矩形 209" o:spid="_x0000_s1026" o:spt="1" style="position:absolute;left:2756;top:30079;height:120;width:828;v-text-anchor:middle;" fillcolor="#359F9A" filled="t" stroked="t" coordsize="21600,21600" o:gfxdata="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2wv0vQAA&#10;ANsAAAAPAAAAAAAAAAEAIAAAACIAAABkcnMvZG93bnJldi54bWxQSwECFAAUAAAACACHTuJAMy8F&#10;njsAAAA5AAAAEAAAAAAAAAABACAAAAAMAQAAZHJzL3NoYXBleG1sLnhtbFBLBQYAAAAABgAGAFsB&#10;AAC2AwAAAAA=&#10;">
                      <v:fill on="t" focussize="0,0"/>
                      <v:stroke weight="1pt" color="#359F9A [3204]" miterlimit="8" joinstyle="miter"/>
                      <v:imagedata o:title=""/>
                      <o:lock v:ext="edit" aspectratio="f"/>
                    </v:rect>
                    <v:group id="组合 201" o:spid="_x0000_s1026" o:spt="203" style="position:absolute;left:2741;top:28407;height:1638;width:859;" coordorigin="2771,28407" coordsize="859,1533"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group id="组合 199" o:spid="_x0000_s1026" o:spt="203" style="position:absolute;left:2895;top:28407;height:557;width:594;" coordorigin="2828,28497" coordsize="1577,1478"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shape id="椭圆 197" o:spid="_x0000_s1026" o:spt="3" type="#_x0000_t3" style="position:absolute;left:2828;top:28497;height:1478;width:1577;v-text-anchor:middle;" fillcolor="#359F9A" filled="t" stroked="f" coordsize="21600,21600" o:gfxdata="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XNw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椭圆 198" o:spid="_x0000_s1026" o:spt="3" type="#_x0000_t3" style="position:absolute;left:3001;top:28656;height:1157;width:1235;v-text-anchor:middle;" fillcolor="#359F9A" filled="t" stroked="t" coordsize="21600,21600" o:gfxdata="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1/vQAA&#10;ANsAAAAPAAAAAAAAAAEAIAAAACIAAABkcnMvZG93bnJldi54bWxQSwECFAAUAAAACACHTuJAMy8F&#10;njsAAAA5AAAAEAAAAAAAAAABACAAAAAMAQAAZHJzL3NoYXBleG1sLnhtbFBLBQYAAAAABgAGAFsB&#10;AAC2AwAAAAA=&#10;">
                          <v:fill on="t" focussize="0,0"/>
                          <v:stroke weight="1pt" color="#FFFFFF [3212]" miterlimit="8" joinstyle="miter"/>
                          <v:imagedata o:title=""/>
                          <o:lock v:ext="edit" aspectratio="f"/>
                        </v:shape>
                      </v:group>
                      <v:shape id="文本框 200" o:spid="_x0000_s1026" o:spt="202" type="#_x0000_t202" style="position:absolute;left:2927;top:28483;height:402;width:531;" filled="f" stroked="f" coordsize="21600,21600" o:gfxdata="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Unc1&#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FFFFFF" w:themeColor="background1"/>
                                  <w:sz w:val="11"/>
                                  <w:szCs w:val="11"/>
                                  <w:lang w:val="en-US" w:eastAsia="zh-CN"/>
                                  <w14:textFill>
                                    <w14:solidFill>
                                      <w14:schemeClr w14:val="bg1"/>
                                    </w14:solidFill>
                                  </w14:textFill>
                                </w:rPr>
                              </w:pPr>
                              <w:r>
                                <w:rPr>
                                  <w:rFonts w:hint="eastAsia" w:ascii="黑体" w:hAnsi="黑体" w:eastAsia="黑体" w:cs="黑体"/>
                                  <w:color w:val="FFFFFF" w:themeColor="background1"/>
                                  <w:sz w:val="11"/>
                                  <w:szCs w:val="11"/>
                                  <w:lang w:val="en-US" w:eastAsia="zh-CN"/>
                                  <w14:textFill>
                                    <w14:solidFill>
                                      <w14:schemeClr w14:val="bg1"/>
                                    </w14:solidFill>
                                  </w14:textFill>
                                </w:rPr>
                                <w:t>扩展接口</w:t>
                              </w:r>
                            </w:p>
                          </w:txbxContent>
                        </v:textbox>
                      </v:shape>
                      <v:shape id="文本框 200" o:spid="_x0000_s1026" o:spt="202" type="#_x0000_t202" style="position:absolute;left:2771;top:29050;height:890;width:859;" filled="f" stroked="f" coordsize="21600,21600" o:gfxdata="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7Sr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环境监控</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数据转发</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开放API</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default" w:ascii="黑体" w:hAnsi="黑体" w:eastAsia="黑体" w:cs="黑体"/>
                                  <w:color w:val="000000" w:themeColor="text1"/>
                                  <w:sz w:val="11"/>
                                  <w:szCs w:val="11"/>
                                  <w:lang w:val="en-US" w:eastAsia="zh-CN"/>
                                  <w14:textFill>
                                    <w14:solidFill>
                                      <w14:schemeClr w14:val="tx1"/>
                                    </w14:solidFill>
                                  </w14:textFill>
                                </w:rPr>
                              </w:pPr>
                              <w:r>
                                <w:rPr>
                                  <w:rFonts w:hint="eastAsia" w:ascii="黑体" w:hAnsi="黑体" w:eastAsia="黑体" w:cs="黑体"/>
                                  <w:color w:val="000000" w:themeColor="text1"/>
                                  <w:sz w:val="11"/>
                                  <w:szCs w:val="11"/>
                                  <w:lang w:val="en-US" w:eastAsia="zh-CN"/>
                                  <w14:textFill>
                                    <w14:solidFill>
                                      <w14:schemeClr w14:val="tx1"/>
                                    </w14:solidFill>
                                  </w14:textFill>
                                </w:rPr>
                                <w:t>。。。</w:t>
                              </w:r>
                            </w:p>
                          </w:txbxContent>
                        </v:textbox>
                      </v:shape>
                    </v:group>
                  </v:group>
                </v:group>
                <w10:wrap type="topAndBottom"/>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jc w:val="center"/>
        <w:textAlignment w:val="auto"/>
        <w:outlineLvl w:val="9"/>
        <w:rPr>
          <w:rFonts w:hint="default" w:ascii="黑体" w:hAnsi="黑体" w:eastAsia="黑体" w:cs="黑体"/>
          <w:spacing w:val="0"/>
          <w:w w:val="100"/>
          <w:position w:val="0"/>
          <w:sz w:val="18"/>
          <w:szCs w:val="18"/>
          <w:lang w:val="en-US" w:eastAsia="zh-CN"/>
        </w:rPr>
      </w:pPr>
      <w:r>
        <w:rPr>
          <w:rFonts w:hint="eastAsia" w:ascii="黑体" w:hAnsi="黑体" w:eastAsia="黑体" w:cs="黑体"/>
          <w:spacing w:val="0"/>
          <w:w w:val="100"/>
          <w:position w:val="0"/>
          <w:sz w:val="18"/>
          <w:szCs w:val="18"/>
          <w:lang w:val="en-US" w:eastAsia="zh-CN"/>
        </w:rPr>
        <w:t>图4：系统功能图</w:t>
      </w:r>
    </w:p>
    <w:p>
      <w:pPr>
        <w:numPr>
          <w:ilvl w:val="0"/>
          <w:numId w:val="0"/>
        </w:numPr>
        <w:ind w:leftChars="0"/>
        <w:outlineLvl w:val="9"/>
        <w:rPr>
          <w:rFonts w:hint="eastAsia" w:ascii="黑体" w:hAnsi="黑体" w:eastAsia="黑体" w:cs="黑体"/>
          <w:sz w:val="28"/>
          <w:szCs w:val="28"/>
          <w:lang w:val="en-US" w:eastAsia="zh-CN"/>
        </w:rPr>
      </w:pPr>
    </w:p>
    <w:p>
      <w:pPr>
        <w:numPr>
          <w:ilvl w:val="0"/>
          <w:numId w:val="0"/>
        </w:numPr>
        <w:ind w:leftChars="0"/>
        <w:outlineLvl w:val="9"/>
        <w:rPr>
          <w:rFonts w:hint="eastAsia" w:ascii="黑体" w:hAnsi="黑体" w:eastAsia="黑体" w:cs="黑体"/>
          <w:sz w:val="28"/>
          <w:szCs w:val="28"/>
          <w:lang w:val="en-US" w:eastAsia="zh-CN"/>
        </w:rPr>
      </w:pPr>
    </w:p>
    <w:p>
      <w:pPr>
        <w:numPr>
          <w:ilvl w:val="0"/>
          <w:numId w:val="0"/>
        </w:numPr>
        <w:ind w:leftChars="0"/>
        <w:outlineLvl w:val="9"/>
        <w:rPr>
          <w:rFonts w:hint="eastAsia" w:ascii="黑体" w:hAnsi="黑体" w:eastAsia="黑体" w:cs="黑体"/>
          <w:sz w:val="28"/>
          <w:szCs w:val="28"/>
          <w:lang w:val="en-US" w:eastAsia="zh-CN"/>
        </w:rPr>
      </w:pPr>
    </w:p>
    <w:p>
      <w:pPr>
        <w:numPr>
          <w:ilvl w:val="2"/>
          <w:numId w:val="2"/>
        </w:numPr>
        <w:ind w:left="709" w:leftChars="0" w:hanging="709" w:firstLineChars="0"/>
        <w:outlineLvl w:val="2"/>
        <w:rPr>
          <w:rFonts w:hint="eastAsia" w:ascii="黑体" w:hAnsi="黑体" w:eastAsia="黑体" w:cs="黑体"/>
          <w:sz w:val="28"/>
          <w:szCs w:val="28"/>
          <w:lang w:val="en-US" w:eastAsia="zh-CN"/>
        </w:rPr>
      </w:pPr>
      <w:bookmarkStart w:id="10" w:name="_Toc18924"/>
      <w:r>
        <w:rPr>
          <w:rFonts w:hint="eastAsia" w:ascii="黑体" w:hAnsi="黑体" w:eastAsia="黑体" w:cs="黑体"/>
          <w:sz w:val="28"/>
          <w:szCs w:val="28"/>
          <w:lang w:val="en-US" w:eastAsia="zh-CN"/>
        </w:rPr>
        <w:t>测温主机配置</w:t>
      </w:r>
      <w:bookmarkEnd w:id="10"/>
    </w:p>
    <w:p>
      <w:pPr>
        <w:numPr>
          <w:ilvl w:val="0"/>
          <w:numId w:val="0"/>
        </w:numPr>
        <w:ind w:leftChars="0"/>
        <w:outlineLvl w:val="9"/>
        <w:rPr>
          <w:rFonts w:hint="eastAsia" w:ascii="黑体" w:hAnsi="黑体" w:eastAsia="黑体" w:cs="黑体"/>
          <w:sz w:val="18"/>
          <w:szCs w:val="18"/>
          <w:lang w:val="en-US" w:eastAsia="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27"/>
        <w:gridCol w:w="169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主机名称</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主机图片</w:t>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可接入传感器数量</w:t>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显示方式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z w:val="18"/>
                <w:szCs w:val="18"/>
                <w:lang w:val="en-US" w:eastAsia="zh-CN"/>
              </w:rPr>
              <w:t>测控型测温主机</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drawing>
                <wp:inline distT="0" distB="0" distL="114300" distR="114300">
                  <wp:extent cx="551180" cy="539750"/>
                  <wp:effectExtent l="0" t="0" r="1270" b="12700"/>
                  <wp:docPr id="4" name="图片 4" descr="智能无线测温装置.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智能无线测温装置.353"/>
                          <pic:cNvPicPr>
                            <a:picLocks noChangeAspect="1"/>
                          </pic:cNvPicPr>
                        </pic:nvPicPr>
                        <pic:blipFill>
                          <a:blip r:embed="rId31"/>
                          <a:srcRect l="24847" t="8470" r="22966" b="14773"/>
                          <a:stretch>
                            <a:fillRect/>
                          </a:stretch>
                        </pic:blipFill>
                        <pic:spPr>
                          <a:xfrm>
                            <a:off x="0" y="0"/>
                            <a:ext cx="551180" cy="539750"/>
                          </a:xfrm>
                          <a:prstGeom prst="rect">
                            <a:avLst/>
                          </a:prstGeom>
                        </pic:spPr>
                      </pic:pic>
                    </a:graphicData>
                  </a:graphic>
                </wp:inline>
              </w:drawing>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可接入12只传感器</w:t>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3.5寸彩屏显示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z w:val="18"/>
                <w:szCs w:val="18"/>
                <w:lang w:val="en-US" w:eastAsia="zh-CN"/>
              </w:rPr>
              <w:t>集中型测温主机</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drawing>
                <wp:inline distT="0" distB="0" distL="114300" distR="114300">
                  <wp:extent cx="384175" cy="539750"/>
                  <wp:effectExtent l="0" t="0" r="15875" b="12700"/>
                  <wp:docPr id="26" name="图片 26" descr="3-集中测温型主机 HS200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3-集中测温型主机 HS200EK"/>
                          <pic:cNvPicPr>
                            <a:picLocks noChangeAspect="1"/>
                          </pic:cNvPicPr>
                        </pic:nvPicPr>
                        <pic:blipFill>
                          <a:blip r:embed="rId32"/>
                          <a:stretch>
                            <a:fillRect/>
                          </a:stretch>
                        </pic:blipFill>
                        <pic:spPr>
                          <a:xfrm>
                            <a:off x="0" y="0"/>
                            <a:ext cx="384175" cy="539750"/>
                          </a:xfrm>
                          <a:prstGeom prst="rect">
                            <a:avLst/>
                          </a:prstGeom>
                        </pic:spPr>
                      </pic:pic>
                    </a:graphicData>
                  </a:graphic>
                </wp:inline>
              </w:drawing>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可接入80只传感器</w:t>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4.3寸彩屏显示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z w:val="18"/>
                <w:szCs w:val="18"/>
                <w:lang w:val="en-US" w:eastAsia="zh-CN"/>
              </w:rPr>
              <w:t>触摸屏集中型测温主机</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drawing>
                <wp:inline distT="0" distB="0" distL="114300" distR="114300">
                  <wp:extent cx="671195" cy="539750"/>
                  <wp:effectExtent l="0" t="0" r="0" b="0"/>
                  <wp:docPr id="48" name="图片 48" descr="触摸屏无线测温主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触摸屏无线测温主机"/>
                          <pic:cNvPicPr>
                            <a:picLocks noChangeAspect="1"/>
                          </pic:cNvPicPr>
                        </pic:nvPicPr>
                        <pic:blipFill>
                          <a:blip r:embed="rId33"/>
                          <a:stretch>
                            <a:fillRect/>
                          </a:stretch>
                        </pic:blipFill>
                        <pic:spPr>
                          <a:xfrm>
                            <a:off x="0" y="0"/>
                            <a:ext cx="671195" cy="539750"/>
                          </a:xfrm>
                          <a:prstGeom prst="rect">
                            <a:avLst/>
                          </a:prstGeom>
                        </pic:spPr>
                      </pic:pic>
                    </a:graphicData>
                  </a:graphic>
                </wp:inline>
              </w:drawing>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可接入80只传感器</w:t>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7寸/10寸触摸屏显示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z w:val="18"/>
                <w:szCs w:val="18"/>
                <w:lang w:val="en-US" w:eastAsia="zh-CN"/>
              </w:rPr>
              <w:t>DTU型无线测温终端</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drawing>
                <wp:inline distT="0" distB="0" distL="114300" distR="114300">
                  <wp:extent cx="718185" cy="539750"/>
                  <wp:effectExtent l="0" t="0" r="12700" b="5715"/>
                  <wp:docPr id="98" name="图片 98" descr="测温型DTU.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测温型DTU.394"/>
                          <pic:cNvPicPr>
                            <a:picLocks noChangeAspect="1"/>
                          </pic:cNvPicPr>
                        </pic:nvPicPr>
                        <pic:blipFill>
                          <a:blip r:embed="rId34"/>
                          <a:srcRect l="26830" t="15408" r="22248" b="23414"/>
                          <a:stretch>
                            <a:fillRect/>
                          </a:stretch>
                        </pic:blipFill>
                        <pic:spPr>
                          <a:xfrm rot="16200000">
                            <a:off x="0" y="0"/>
                            <a:ext cx="718185" cy="539750"/>
                          </a:xfrm>
                          <a:prstGeom prst="rect">
                            <a:avLst/>
                          </a:prstGeom>
                        </pic:spPr>
                      </pic:pic>
                    </a:graphicData>
                  </a:graphic>
                </wp:inline>
              </w:drawing>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可接入80只传感器</w:t>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无显示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电表型测温主机</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drawing>
                <wp:inline distT="0" distB="0" distL="114300" distR="114300">
                  <wp:extent cx="780415" cy="520065"/>
                  <wp:effectExtent l="0" t="0" r="635" b="13970"/>
                  <wp:docPr id="99" name="图片 99" descr="3-多功能谐波表 HS3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3-多功能谐波表 HS302-A"/>
                          <pic:cNvPicPr>
                            <a:picLocks noChangeAspect="1"/>
                          </pic:cNvPicPr>
                        </pic:nvPicPr>
                        <pic:blipFill>
                          <a:blip r:embed="rId35"/>
                          <a:stretch>
                            <a:fillRect/>
                          </a:stretch>
                        </pic:blipFill>
                        <pic:spPr>
                          <a:xfrm>
                            <a:off x="0" y="0"/>
                            <a:ext cx="780415" cy="520065"/>
                          </a:xfrm>
                          <a:prstGeom prst="rect">
                            <a:avLst/>
                          </a:prstGeom>
                        </pic:spPr>
                      </pic:pic>
                    </a:graphicData>
                  </a:graphic>
                </wp:inline>
              </w:drawing>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可接入12只传感器</w:t>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段式液晶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无线接收器</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drawing>
                <wp:inline distT="0" distB="0" distL="114300" distR="114300">
                  <wp:extent cx="959485" cy="638810"/>
                  <wp:effectExtent l="0" t="0" r="0" b="0"/>
                  <wp:docPr id="100" name="图片 100" descr="无线接收器.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无线接收器.357"/>
                          <pic:cNvPicPr>
                            <a:picLocks noChangeAspect="1"/>
                          </pic:cNvPicPr>
                        </pic:nvPicPr>
                        <pic:blipFill>
                          <a:blip r:embed="rId36"/>
                          <a:stretch>
                            <a:fillRect/>
                          </a:stretch>
                        </pic:blipFill>
                        <pic:spPr>
                          <a:xfrm>
                            <a:off x="0" y="0"/>
                            <a:ext cx="959485" cy="638810"/>
                          </a:xfrm>
                          <a:prstGeom prst="rect">
                            <a:avLst/>
                          </a:prstGeom>
                        </pic:spPr>
                      </pic:pic>
                    </a:graphicData>
                  </a:graphic>
                </wp:inline>
              </w:drawing>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可接入40只传感器</w:t>
            </w:r>
          </w:p>
        </w:tc>
        <w:tc>
          <w:tcPr>
            <w:tcW w:w="1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黑体" w:hAnsi="黑体" w:eastAsia="黑体" w:cs="黑体"/>
                <w:spacing w:val="0"/>
                <w:w w:val="100"/>
                <w:position w:val="0"/>
                <w:sz w:val="18"/>
                <w:szCs w:val="18"/>
                <w:vertAlign w:val="baseline"/>
                <w:lang w:val="en-US" w:eastAsia="zh-CN"/>
              </w:rPr>
            </w:pPr>
            <w:r>
              <w:rPr>
                <w:rFonts w:hint="eastAsia" w:ascii="黑体" w:hAnsi="黑体" w:eastAsia="黑体" w:cs="黑体"/>
                <w:spacing w:val="0"/>
                <w:w w:val="100"/>
                <w:position w:val="0"/>
                <w:sz w:val="18"/>
                <w:szCs w:val="18"/>
                <w:vertAlign w:val="baseline"/>
                <w:lang w:val="en-US" w:eastAsia="zh-CN"/>
              </w:rPr>
              <w:t>无显示</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360" w:firstLineChars="200"/>
        <w:textAlignment w:val="auto"/>
        <w:outlineLvl w:val="9"/>
        <w:rPr>
          <w:rFonts w:hint="eastAsia" w:ascii="黑体" w:hAnsi="黑体" w:eastAsia="黑体" w:cs="黑体"/>
          <w:spacing w:val="0"/>
          <w:w w:val="100"/>
          <w:position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黑体" w:hAnsi="黑体" w:eastAsia="黑体" w:cs="黑体"/>
          <w:spacing w:val="0"/>
          <w:w w:val="100"/>
          <w:position w:val="0"/>
          <w:sz w:val="18"/>
          <w:szCs w:val="18"/>
          <w:lang w:val="en-US" w:eastAsia="zh-CN"/>
        </w:rPr>
      </w:pPr>
    </w:p>
    <w:p>
      <w:pPr>
        <w:numPr>
          <w:ilvl w:val="1"/>
          <w:numId w:val="2"/>
        </w:numPr>
        <w:ind w:left="567" w:leftChars="0" w:hanging="567" w:firstLineChars="0"/>
        <w:outlineLvl w:val="1"/>
        <w:rPr>
          <w:rFonts w:hint="eastAsia" w:ascii="黑体" w:hAnsi="黑体" w:eastAsia="黑体" w:cs="黑体"/>
          <w:sz w:val="28"/>
          <w:szCs w:val="28"/>
          <w:lang w:val="en-US" w:eastAsia="zh-CN"/>
        </w:rPr>
      </w:pPr>
      <w:bookmarkStart w:id="11" w:name="_Toc11374"/>
      <w:r>
        <w:rPr>
          <w:rFonts w:hint="eastAsia" w:ascii="黑体" w:hAnsi="黑体" w:eastAsia="黑体" w:cs="黑体"/>
          <w:sz w:val="28"/>
          <w:szCs w:val="28"/>
          <w:lang w:val="en-US" w:eastAsia="zh-CN"/>
        </w:rPr>
        <w:t>系统安装</w:t>
      </w:r>
      <w:bookmarkEnd w:id="11"/>
    </w:p>
    <w:p>
      <w:pPr>
        <w:widowControl w:val="0"/>
        <w:numPr>
          <w:ilvl w:val="2"/>
          <w:numId w:val="2"/>
        </w:numPr>
        <w:ind w:left="709" w:leftChars="0" w:hanging="709" w:firstLineChars="0"/>
        <w:jc w:val="both"/>
        <w:outlineLvl w:val="2"/>
        <w:rPr>
          <w:rFonts w:hint="eastAsia" w:ascii="黑体" w:hAnsi="黑体" w:eastAsia="黑体" w:cs="黑体"/>
          <w:sz w:val="28"/>
          <w:szCs w:val="28"/>
          <w:lang w:val="en-US" w:eastAsia="zh-CN"/>
        </w:rPr>
      </w:pPr>
      <w:bookmarkStart w:id="12" w:name="_Toc27153"/>
      <w:r>
        <w:rPr>
          <w:rFonts w:hint="eastAsia" w:ascii="黑体" w:hAnsi="黑体" w:eastAsia="黑体" w:cs="黑体"/>
          <w:sz w:val="28"/>
          <w:szCs w:val="28"/>
          <w:lang w:val="en-US" w:eastAsia="zh-CN"/>
        </w:rPr>
        <w:t>传感器的安装</w:t>
      </w:r>
      <w:bookmarkEnd w:id="12"/>
    </w:p>
    <w:p>
      <w:pPr>
        <w:widowControl w:val="0"/>
        <w:numPr>
          <w:ilvl w:val="0"/>
          <w:numId w:val="6"/>
        </w:numPr>
        <w:ind w:leftChars="0"/>
        <w:jc w:val="both"/>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打开包装盒，取出传感器，准备好现场安装点位表，同时准备好螺丝刀等相应工具，找到对应部位安装的传感器。</w:t>
      </w:r>
    </w:p>
    <w:p>
      <w:pPr>
        <w:widowControl w:val="0"/>
        <w:numPr>
          <w:ilvl w:val="0"/>
          <w:numId w:val="6"/>
        </w:numPr>
        <w:ind w:leftChars="0"/>
        <w:jc w:val="both"/>
        <w:outlineLvl w:val="9"/>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检查传感器是否有损伤，如表面没有变形的损伤对传感器没有影响，</w:t>
      </w:r>
    </w:p>
    <w:p>
      <w:pPr>
        <w:widowControl w:val="0"/>
        <w:numPr>
          <w:ilvl w:val="0"/>
          <w:numId w:val="0"/>
        </w:numPr>
        <w:jc w:val="both"/>
        <w:outlineLvl w:val="9"/>
        <w:rPr>
          <w:rFonts w:hint="default" w:ascii="黑体" w:hAnsi="黑体" w:eastAsia="黑体" w:cs="黑体"/>
          <w:sz w:val="18"/>
          <w:szCs w:val="18"/>
          <w:lang w:val="en-US" w:eastAsia="zh-CN"/>
        </w:rPr>
      </w:pPr>
      <w:r>
        <w:rPr>
          <w:rFonts w:hint="eastAsia" w:ascii="黑体" w:hAnsi="黑体" w:eastAsia="黑体" w:cs="黑体"/>
          <w:color w:val="548235" w:themeColor="accent6" w:themeShade="BF"/>
          <w:sz w:val="18"/>
          <w:szCs w:val="18"/>
          <w:lang w:val="en-US" w:eastAsia="zh-CN"/>
        </w:rPr>
        <w:drawing>
          <wp:anchor distT="0" distB="0" distL="114300" distR="114300" simplePos="0" relativeHeight="251663360" behindDoc="1" locked="0" layoutInCell="1" allowOverlap="1">
            <wp:simplePos x="0" y="0"/>
            <wp:positionH relativeFrom="column">
              <wp:posOffset>-15240</wp:posOffset>
            </wp:positionH>
            <wp:positionV relativeFrom="paragraph">
              <wp:posOffset>16510</wp:posOffset>
            </wp:positionV>
            <wp:extent cx="179705" cy="179705"/>
            <wp:effectExtent l="0" t="0" r="10795" b="10795"/>
            <wp:wrapTight wrapText="bothSides">
              <wp:wrapPolygon>
                <wp:start x="0" y="0"/>
                <wp:lineTo x="0" y="18929"/>
                <wp:lineTo x="18929" y="18929"/>
                <wp:lineTo x="18929" y="0"/>
                <wp:lineTo x="0" y="0"/>
              </wp:wrapPolygon>
            </wp:wrapTight>
            <wp:docPr id="108" name="图片 108" descr="343435383136393b333638303638363bd7a2d2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343435383136393b333638303638363bd7a2d2e2"/>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anchor>
        </w:drawing>
      </w:r>
      <w:r>
        <w:rPr>
          <w:rFonts w:hint="eastAsia" w:ascii="黑体" w:hAnsi="黑体" w:eastAsia="黑体" w:cs="黑体"/>
          <w:color w:val="0070C0"/>
          <w:sz w:val="18"/>
          <w:szCs w:val="18"/>
          <w:lang w:val="en-US" w:eastAsia="zh-CN"/>
        </w:rPr>
        <w:t>注意</w:t>
      </w:r>
      <w:r>
        <w:rPr>
          <w:rFonts w:hint="eastAsia" w:ascii="黑体" w:hAnsi="黑体" w:eastAsia="黑体" w:cs="黑体"/>
          <w:sz w:val="18"/>
          <w:szCs w:val="18"/>
          <w:lang w:val="en-US" w:eastAsia="zh-CN"/>
        </w:rPr>
        <w:t>检查传感器温度采样线是否有损伤，若有损伤，请使用备用传感器或者将损伤部位做绝缘处理，以免出现损伤。</w:t>
      </w:r>
    </w:p>
    <w:p>
      <w:pPr>
        <w:widowControl w:val="0"/>
        <w:numPr>
          <w:ilvl w:val="0"/>
          <w:numId w:val="6"/>
        </w:numPr>
        <w:ind w:leftChars="0"/>
        <w:jc w:val="both"/>
        <w:outlineLvl w:val="9"/>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将温度探头底部的导热硅胶保护膜撕掉，用扎带穿过温度探头的扎带孔，用扎带将探头固定在安装部位，固定好后，请检查温度探头和被测部位贴合度。</w:t>
      </w:r>
    </w:p>
    <w:p>
      <w:pPr>
        <w:widowControl w:val="0"/>
        <w:numPr>
          <w:ilvl w:val="0"/>
          <w:numId w:val="0"/>
        </w:numPr>
        <w:jc w:val="both"/>
        <w:outlineLvl w:val="9"/>
        <w:rPr>
          <w:rFonts w:hint="default" w:ascii="黑体" w:hAnsi="黑体" w:eastAsia="黑体" w:cs="黑体"/>
          <w:sz w:val="18"/>
          <w:szCs w:val="18"/>
          <w:lang w:val="en-US" w:eastAsia="zh-CN"/>
        </w:rPr>
      </w:pPr>
      <w:r>
        <w:rPr>
          <w:rFonts w:hint="eastAsia" w:ascii="黑体" w:hAnsi="黑体" w:eastAsia="黑体" w:cs="黑体"/>
          <w:color w:val="548235" w:themeColor="accent6" w:themeShade="BF"/>
          <w:sz w:val="18"/>
          <w:szCs w:val="18"/>
          <w:lang w:val="en-US" w:eastAsia="zh-CN"/>
        </w:rPr>
        <w:drawing>
          <wp:anchor distT="0" distB="0" distL="114300" distR="114300" simplePos="0" relativeHeight="251664384" behindDoc="1" locked="0" layoutInCell="1" allowOverlap="1">
            <wp:simplePos x="0" y="0"/>
            <wp:positionH relativeFrom="column">
              <wp:posOffset>-15240</wp:posOffset>
            </wp:positionH>
            <wp:positionV relativeFrom="paragraph">
              <wp:posOffset>16510</wp:posOffset>
            </wp:positionV>
            <wp:extent cx="179705" cy="179705"/>
            <wp:effectExtent l="0" t="0" r="10795" b="10795"/>
            <wp:wrapTight wrapText="bothSides">
              <wp:wrapPolygon>
                <wp:start x="0" y="0"/>
                <wp:lineTo x="0" y="18929"/>
                <wp:lineTo x="18929" y="18929"/>
                <wp:lineTo x="18929" y="0"/>
                <wp:lineTo x="0" y="0"/>
              </wp:wrapPolygon>
            </wp:wrapTight>
            <wp:docPr id="109" name="图片 109" descr="343435383136393b333638303638363bd7a2d2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343435383136393b333638303638363bd7a2d2e2"/>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anchor>
        </w:drawing>
      </w:r>
      <w:r>
        <w:rPr>
          <w:rFonts w:hint="eastAsia" w:ascii="黑体" w:hAnsi="黑体" w:eastAsia="黑体" w:cs="黑体"/>
          <w:color w:val="0070C0"/>
          <w:sz w:val="18"/>
          <w:szCs w:val="18"/>
          <w:lang w:val="en-US" w:eastAsia="zh-CN"/>
        </w:rPr>
        <w:t>注意</w:t>
      </w:r>
      <w:r>
        <w:rPr>
          <w:rFonts w:hint="eastAsia" w:ascii="黑体" w:hAnsi="黑体" w:eastAsia="黑体" w:cs="黑体"/>
          <w:sz w:val="18"/>
          <w:szCs w:val="18"/>
          <w:lang w:val="en-US" w:eastAsia="zh-CN"/>
        </w:rPr>
        <w:t>安装时请注意探头颜色，务必安装颜色对应的相序进行安装，以免出现温度采样结果位置不对，送电后发现，需要停电才能做修改，因为建议安装时务必检查好。</w:t>
      </w:r>
    </w:p>
    <w:p>
      <w:pPr>
        <w:widowControl w:val="0"/>
        <w:numPr>
          <w:ilvl w:val="0"/>
          <w:numId w:val="6"/>
        </w:numPr>
        <w:ind w:leftChars="0"/>
        <w:jc w:val="both"/>
        <w:outlineLvl w:val="9"/>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安装传感器主体，方案一：扎带穿过传感器两边的固定孔，用扎带将传感器主体固定在线缆上；方案二：用螺丝将传感器主体固定于最近的墙体或者壳体上。</w:t>
      </w:r>
    </w:p>
    <w:p>
      <w:pPr>
        <w:widowControl w:val="0"/>
        <w:numPr>
          <w:ilvl w:val="0"/>
          <w:numId w:val="0"/>
        </w:numPr>
        <w:jc w:val="both"/>
        <w:outlineLvl w:val="9"/>
        <w:rPr>
          <w:rFonts w:hint="default" w:ascii="黑体" w:hAnsi="黑体" w:eastAsia="黑体" w:cs="黑体"/>
          <w:sz w:val="18"/>
          <w:szCs w:val="18"/>
          <w:lang w:val="en-US" w:eastAsia="zh-CN"/>
        </w:rPr>
      </w:pPr>
    </w:p>
    <w:p>
      <w:pPr>
        <w:widowControl w:val="0"/>
        <w:numPr>
          <w:ilvl w:val="0"/>
          <w:numId w:val="0"/>
        </w:numPr>
        <w:ind w:leftChars="0"/>
        <w:jc w:val="center"/>
        <w:outlineLvl w:val="9"/>
        <w:rPr>
          <w:sz w:val="21"/>
        </w:rPr>
      </w:pPr>
    </w:p>
    <w:p>
      <w:pPr>
        <w:widowControl w:val="0"/>
        <w:numPr>
          <w:ilvl w:val="0"/>
          <w:numId w:val="0"/>
        </w:numPr>
        <w:ind w:leftChars="0"/>
        <w:jc w:val="center"/>
        <w:outlineLvl w:val="9"/>
        <w:rPr>
          <w:sz w:val="21"/>
        </w:rPr>
      </w:pPr>
    </w:p>
    <w:p>
      <w:pPr>
        <w:widowControl w:val="0"/>
        <w:numPr>
          <w:ilvl w:val="0"/>
          <w:numId w:val="0"/>
        </w:numPr>
        <w:ind w:leftChars="0"/>
        <w:jc w:val="center"/>
        <w:outlineLvl w:val="9"/>
        <w:rPr>
          <w:sz w:val="21"/>
        </w:rPr>
      </w:pPr>
    </w:p>
    <w:p>
      <w:pPr>
        <w:widowControl w:val="0"/>
        <w:numPr>
          <w:ilvl w:val="0"/>
          <w:numId w:val="0"/>
        </w:numPr>
        <w:ind w:leftChars="0"/>
        <w:jc w:val="center"/>
        <w:outlineLvl w:val="9"/>
        <w:rPr>
          <w:sz w:val="21"/>
        </w:rPr>
      </w:pPr>
    </w:p>
    <w:p>
      <w:pPr>
        <w:widowControl w:val="0"/>
        <w:numPr>
          <w:ilvl w:val="0"/>
          <w:numId w:val="0"/>
        </w:numPr>
        <w:ind w:leftChars="0"/>
        <w:jc w:val="center"/>
        <w:outlineLvl w:val="9"/>
        <w:rPr>
          <w:sz w:val="21"/>
        </w:rPr>
      </w:pPr>
    </w:p>
    <w:p>
      <w:pPr>
        <w:widowControl w:val="0"/>
        <w:numPr>
          <w:ilvl w:val="0"/>
          <w:numId w:val="0"/>
        </w:numPr>
        <w:ind w:leftChars="0"/>
        <w:jc w:val="center"/>
        <w:outlineLvl w:val="9"/>
        <w:rPr>
          <w:sz w:val="21"/>
        </w:rPr>
      </w:pPr>
    </w:p>
    <w:p>
      <w:pPr>
        <w:widowControl w:val="0"/>
        <w:numPr>
          <w:ilvl w:val="0"/>
          <w:numId w:val="0"/>
        </w:numPr>
        <w:ind w:leftChars="0"/>
        <w:jc w:val="center"/>
        <w:outlineLvl w:val="9"/>
        <w:rPr>
          <w:sz w:val="21"/>
        </w:rPr>
      </w:pPr>
    </w:p>
    <w:p>
      <w:pPr>
        <w:widowControl w:val="0"/>
        <w:numPr>
          <w:ilvl w:val="0"/>
          <w:numId w:val="0"/>
        </w:numPr>
        <w:ind w:leftChars="0"/>
        <w:jc w:val="center"/>
        <w:outlineLvl w:val="9"/>
        <w:rPr>
          <w:sz w:val="21"/>
        </w:rPr>
      </w:pPr>
    </w:p>
    <w:p>
      <w:pPr>
        <w:widowControl w:val="0"/>
        <w:numPr>
          <w:ilvl w:val="0"/>
          <w:numId w:val="0"/>
        </w:numPr>
        <w:ind w:leftChars="0"/>
        <w:jc w:val="both"/>
        <w:outlineLvl w:val="9"/>
        <w:rPr>
          <w:sz w:val="21"/>
        </w:rPr>
      </w:pPr>
      <w:r>
        <w:rPr>
          <w:sz w:val="21"/>
        </w:rPr>
        <mc:AlternateContent>
          <mc:Choice Requires="wpg">
            <w:drawing>
              <wp:anchor distT="0" distB="0" distL="114300" distR="114300" simplePos="0" relativeHeight="251665408" behindDoc="0" locked="0" layoutInCell="1" allowOverlap="1">
                <wp:simplePos x="0" y="0"/>
                <wp:positionH relativeFrom="column">
                  <wp:posOffset>-55245</wp:posOffset>
                </wp:positionH>
                <wp:positionV relativeFrom="paragraph">
                  <wp:posOffset>419735</wp:posOffset>
                </wp:positionV>
                <wp:extent cx="3887470" cy="1309370"/>
                <wp:effectExtent l="0" t="0" r="0" b="5080"/>
                <wp:wrapNone/>
                <wp:docPr id="55" name="组合 55"/>
                <wp:cNvGraphicFramePr/>
                <a:graphic xmlns:a="http://schemas.openxmlformats.org/drawingml/2006/main">
                  <a:graphicData uri="http://schemas.microsoft.com/office/word/2010/wordprocessingGroup">
                    <wpg:wgp>
                      <wpg:cNvGrpSpPr/>
                      <wpg:grpSpPr>
                        <a:xfrm>
                          <a:off x="0" y="0"/>
                          <a:ext cx="3887470" cy="1309370"/>
                          <a:chOff x="3646" y="119225"/>
                          <a:chExt cx="6122" cy="2062"/>
                        </a:xfrm>
                      </wpg:grpSpPr>
                      <wps:wsp>
                        <wps:cNvPr id="102" name="直接连接符 102"/>
                        <wps:cNvCnPr/>
                        <wps:spPr>
                          <a:xfrm flipH="1">
                            <a:off x="7118" y="120307"/>
                            <a:ext cx="1659" cy="981"/>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文本框 101"/>
                        <wps:cNvSpPr txBox="1"/>
                        <wps:spPr>
                          <a:xfrm>
                            <a:off x="8688" y="120042"/>
                            <a:ext cx="1080" cy="39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Theme="minorEastAsia"/>
                                  <w:sz w:val="15"/>
                                  <w:szCs w:val="15"/>
                                  <w:lang w:val="en-US" w:eastAsia="zh-CN"/>
                                </w:rPr>
                              </w:pPr>
                              <w:r>
                                <w:rPr>
                                  <w:rFonts w:hint="eastAsia"/>
                                  <w:sz w:val="15"/>
                                  <w:szCs w:val="15"/>
                                  <w:lang w:val="en-US" w:eastAsia="zh-CN"/>
                                </w:rPr>
                                <w:t>温度探头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直接连接符 103"/>
                        <wps:cNvCnPr>
                          <a:endCxn id="104" idx="3"/>
                        </wps:cNvCnPr>
                        <wps:spPr>
                          <a:xfrm flipH="1" flipV="1">
                            <a:off x="4416" y="119922"/>
                            <a:ext cx="1610" cy="1071"/>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文本框 104"/>
                        <wps:cNvSpPr txBox="1"/>
                        <wps:spPr>
                          <a:xfrm>
                            <a:off x="3646" y="119725"/>
                            <a:ext cx="770" cy="39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Theme="minorEastAsia"/>
                                  <w:sz w:val="15"/>
                                  <w:szCs w:val="15"/>
                                  <w:lang w:val="en-US" w:eastAsia="zh-CN"/>
                                </w:rPr>
                              </w:pPr>
                              <w:r>
                                <w:rPr>
                                  <w:rFonts w:hint="eastAsia"/>
                                  <w:sz w:val="15"/>
                                  <w:szCs w:val="15"/>
                                  <w:lang w:val="en-US" w:eastAsia="zh-CN"/>
                                </w:rPr>
                                <w:t>扎带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文本框 105"/>
                        <wps:cNvSpPr txBox="1"/>
                        <wps:spPr>
                          <a:xfrm>
                            <a:off x="8300" y="119225"/>
                            <a:ext cx="1199" cy="39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Theme="minorEastAsia"/>
                                  <w:sz w:val="15"/>
                                  <w:szCs w:val="15"/>
                                  <w:lang w:val="en-US" w:eastAsia="zh-CN"/>
                                </w:rPr>
                              </w:pPr>
                              <w:r>
                                <w:rPr>
                                  <w:rFonts w:hint="eastAsia"/>
                                  <w:sz w:val="15"/>
                                  <w:szCs w:val="15"/>
                                  <w:lang w:val="en-US" w:eastAsia="zh-CN"/>
                                </w:rPr>
                                <w:t>传感器主体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直接连接符 106"/>
                        <wps:cNvCnPr>
                          <a:stCxn id="105" idx="1"/>
                        </wps:cNvCnPr>
                        <wps:spPr>
                          <a:xfrm flipH="1">
                            <a:off x="6626" y="119422"/>
                            <a:ext cx="1674" cy="3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接连接符 54"/>
                        <wps:cNvCnPr/>
                        <wps:spPr>
                          <a:xfrm flipV="1">
                            <a:off x="4425" y="119655"/>
                            <a:ext cx="2068" cy="2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35pt;margin-top:33.05pt;height:103.1pt;width:306.1pt;z-index:251665408;mso-width-relative:page;mso-height-relative:page;" coordorigin="3646,119225" coordsize="6122,2062" o:gfxdata="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">
                <o:lock v:ext="edit" aspectratio="f"/>
                <v:line id="_x0000_s1026" o:spid="_x0000_s1026" o:spt="20" style="position:absolute;left:7118;top:120307;flip:x;height:981;width:1659;" filled="f" stroked="t" coordsize="21600,21600" o:gfxdata="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FBbsAAADc&#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shape id="_x0000_s1026" o:spid="_x0000_s1026" o:spt="202" type="#_x0000_t202" style="position:absolute;left:8688;top:120042;height:393;width:1080;" filled="f" stroked="f" coordsize="21600,21600" o:gfxdata="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GqBW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left"/>
                          <w:rPr>
                            <w:rFonts w:hint="default" w:eastAsiaTheme="minorEastAsia"/>
                            <w:sz w:val="15"/>
                            <w:szCs w:val="15"/>
                            <w:lang w:val="en-US" w:eastAsia="zh-CN"/>
                          </w:rPr>
                        </w:pPr>
                        <w:r>
                          <w:rPr>
                            <w:rFonts w:hint="eastAsia"/>
                            <w:sz w:val="15"/>
                            <w:szCs w:val="15"/>
                            <w:lang w:val="en-US" w:eastAsia="zh-CN"/>
                          </w:rPr>
                          <w:t>温度探头</w:t>
                        </w:r>
                      </w:p>
                    </w:txbxContent>
                  </v:textbox>
                </v:shape>
                <v:line id="_x0000_s1026" o:spid="_x0000_s1026" o:spt="20" style="position:absolute;left:4416;top:119922;flip:x y;height:1071;width:1610;" filled="f" stroked="t" coordsize="21600,21600" o:gfxdata="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TvmKbsAAADc&#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shape id="_x0000_s1026" o:spid="_x0000_s1026" o:spt="202" type="#_x0000_t202" style="position:absolute;left:3646;top:119725;height:393;width:770;" filled="f" stroked="f" coordsize="21600,21600" o:gfxdata="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PELj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left"/>
                          <w:rPr>
                            <w:rFonts w:hint="default" w:eastAsiaTheme="minorEastAsia"/>
                            <w:sz w:val="15"/>
                            <w:szCs w:val="15"/>
                            <w:lang w:val="en-US" w:eastAsia="zh-CN"/>
                          </w:rPr>
                        </w:pPr>
                        <w:r>
                          <w:rPr>
                            <w:rFonts w:hint="eastAsia"/>
                            <w:sz w:val="15"/>
                            <w:szCs w:val="15"/>
                            <w:lang w:val="en-US" w:eastAsia="zh-CN"/>
                          </w:rPr>
                          <w:t>扎带</w:t>
                        </w:r>
                      </w:p>
                    </w:txbxContent>
                  </v:textbox>
                </v:shape>
                <v:shape id="_x0000_s1026" o:spid="_x0000_s1026" o:spt="202" type="#_x0000_t202" style="position:absolute;left:8300;top:119225;height:393;width:1199;" filled="f" stroked="f" coordsize="21600,21600" o:gfxdata="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rha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left"/>
                          <w:rPr>
                            <w:rFonts w:hint="default" w:eastAsiaTheme="minorEastAsia"/>
                            <w:sz w:val="15"/>
                            <w:szCs w:val="15"/>
                            <w:lang w:val="en-US" w:eastAsia="zh-CN"/>
                          </w:rPr>
                        </w:pPr>
                        <w:r>
                          <w:rPr>
                            <w:rFonts w:hint="eastAsia"/>
                            <w:sz w:val="15"/>
                            <w:szCs w:val="15"/>
                            <w:lang w:val="en-US" w:eastAsia="zh-CN"/>
                          </w:rPr>
                          <w:t>传感器主体</w:t>
                        </w:r>
                      </w:p>
                    </w:txbxContent>
                  </v:textbox>
                </v:shape>
                <v:line id="_x0000_s1026" o:spid="_x0000_s1026" o:spt="20" style="position:absolute;left:6626;top:119422;flip:x;height:375;width:1674;" filled="f" stroked="t" coordsize="21600,21600" o:gfxdata="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SDBrsAAADc&#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line id="_x0000_s1026" o:spid="_x0000_s1026" o:spt="20" style="position:absolute;left:4425;top:119655;flip:y;height:278;width:2068;" filled="f" stroked="t" coordsize="21600,21600" o:gfxdata="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Zxc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p>
    <w:p>
      <w:pPr>
        <w:widowControl w:val="0"/>
        <w:numPr>
          <w:ilvl w:val="0"/>
          <w:numId w:val="0"/>
        </w:numPr>
        <w:ind w:leftChars="0"/>
        <w:jc w:val="center"/>
        <w:outlineLvl w:val="9"/>
        <w:rPr>
          <w:rFonts w:hint="eastAsia" w:ascii="黑体" w:hAnsi="黑体" w:cs="黑体" w:eastAsiaTheme="minorEastAsia"/>
          <w:sz w:val="18"/>
          <w:szCs w:val="18"/>
          <w:lang w:val="en-US" w:eastAsia="zh-CN"/>
        </w:rPr>
      </w:pPr>
      <w:r>
        <w:rPr>
          <w:rFonts w:hint="eastAsia" w:ascii="黑体" w:hAnsi="黑体" w:cs="黑体" w:eastAsiaTheme="minorEastAsia"/>
          <w:sz w:val="18"/>
          <w:szCs w:val="18"/>
          <w:lang w:val="en-US" w:eastAsia="zh-CN"/>
        </w:rPr>
        <w:drawing>
          <wp:inline distT="0" distB="0" distL="114300" distR="114300">
            <wp:extent cx="1214755" cy="2485390"/>
            <wp:effectExtent l="0" t="0" r="0" b="0"/>
            <wp:docPr id="52" name="图片 52" descr="低压多回路无源测温传感器.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低压多回路无源测温传感器.500"/>
                    <pic:cNvPicPr>
                      <a:picLocks noChangeAspect="1"/>
                    </pic:cNvPicPr>
                  </pic:nvPicPr>
                  <pic:blipFill>
                    <a:blip r:embed="rId37"/>
                    <a:srcRect l="35905" r="31511"/>
                    <a:stretch>
                      <a:fillRect/>
                    </a:stretch>
                  </pic:blipFill>
                  <pic:spPr>
                    <a:xfrm>
                      <a:off x="0" y="0"/>
                      <a:ext cx="1214755" cy="2485390"/>
                    </a:xfrm>
                    <a:prstGeom prst="rect">
                      <a:avLst/>
                    </a:prstGeom>
                  </pic:spPr>
                </pic:pic>
              </a:graphicData>
            </a:graphic>
          </wp:inline>
        </w:drawing>
      </w:r>
    </w:p>
    <w:p>
      <w:pPr>
        <w:widowControl w:val="0"/>
        <w:numPr>
          <w:ilvl w:val="0"/>
          <w:numId w:val="0"/>
        </w:numPr>
        <w:ind w:leftChars="0"/>
        <w:jc w:val="center"/>
        <w:outlineLvl w:val="9"/>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图5：安装示意图</w:t>
      </w: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0"/>
          <w:numId w:val="0"/>
        </w:numPr>
        <w:ind w:leftChars="0"/>
        <w:jc w:val="center"/>
        <w:outlineLvl w:val="9"/>
        <w:rPr>
          <w:rFonts w:hint="eastAsia" w:ascii="黑体" w:hAnsi="黑体" w:eastAsia="黑体" w:cs="黑体"/>
          <w:sz w:val="18"/>
          <w:szCs w:val="18"/>
          <w:lang w:val="en-US" w:eastAsia="zh-CN"/>
        </w:rPr>
      </w:pPr>
    </w:p>
    <w:p>
      <w:pPr>
        <w:widowControl w:val="0"/>
        <w:numPr>
          <w:ilvl w:val="2"/>
          <w:numId w:val="2"/>
        </w:numPr>
        <w:ind w:left="709" w:leftChars="0" w:hanging="709" w:firstLineChars="0"/>
        <w:jc w:val="both"/>
        <w:outlineLvl w:val="2"/>
        <w:rPr>
          <w:rFonts w:hint="default" w:ascii="黑体" w:hAnsi="黑体" w:eastAsia="黑体" w:cs="黑体"/>
          <w:sz w:val="28"/>
          <w:szCs w:val="28"/>
          <w:lang w:val="en-US" w:eastAsia="zh-CN"/>
        </w:rPr>
      </w:pPr>
      <w:bookmarkStart w:id="13" w:name="_Toc28703"/>
      <w:r>
        <w:rPr>
          <w:rFonts w:hint="eastAsia" w:ascii="黑体" w:hAnsi="黑体" w:eastAsia="黑体" w:cs="黑体"/>
          <w:sz w:val="28"/>
          <w:szCs w:val="28"/>
          <w:lang w:val="en-US" w:eastAsia="zh-CN"/>
        </w:rPr>
        <w:t>传感器的调试</w:t>
      </w:r>
      <w:bookmarkEnd w:id="13"/>
    </w:p>
    <w:p>
      <w:pPr>
        <w:widowControl w:val="0"/>
        <w:numPr>
          <w:ilvl w:val="0"/>
          <w:numId w:val="0"/>
        </w:numPr>
        <w:ind w:leftChars="0"/>
        <w:jc w:val="both"/>
        <w:outlineLvl w:val="2"/>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这里用集中型测温主机做示例</w:t>
      </w:r>
    </w:p>
    <w:p>
      <w:pPr>
        <w:numPr>
          <w:ilvl w:val="0"/>
          <w:numId w:val="7"/>
        </w:numPr>
        <w:ind w:firstLine="0" w:firstLineChars="0"/>
        <w:rPr>
          <w:rFonts w:hint="eastAsia"/>
          <w:sz w:val="18"/>
          <w:szCs w:val="18"/>
          <w:lang w:val="en-US" w:eastAsia="zh-CN"/>
        </w:rPr>
      </w:pPr>
      <w:r>
        <w:rPr>
          <w:rFonts w:hint="eastAsia"/>
          <w:sz w:val="18"/>
          <w:szCs w:val="18"/>
          <w:lang w:val="en-US" w:eastAsia="zh-CN"/>
        </w:rPr>
        <w:t>主机单点点号配置：菜单-参数设置-请输入密码（默认密码为：5102）-无线参数-设置模块点号-单点设置。如下图所示：</w:t>
      </w:r>
    </w:p>
    <w:p>
      <w:pPr>
        <w:numPr>
          <w:ilvl w:val="0"/>
          <w:numId w:val="0"/>
        </w:numPr>
        <w:jc w:val="center"/>
        <w:rPr>
          <w:rFonts w:hint="eastAsia"/>
          <w:sz w:val="18"/>
          <w:szCs w:val="18"/>
          <w:lang w:val="en-US" w:eastAsia="zh-CN"/>
        </w:rPr>
      </w:pPr>
      <w:r>
        <w:rPr>
          <w:rFonts w:hint="eastAsia"/>
          <w:sz w:val="18"/>
          <w:szCs w:val="18"/>
          <w:lang w:val="en-US" w:eastAsia="zh-CN"/>
        </w:rPr>
        <w:drawing>
          <wp:inline distT="0" distB="0" distL="114300" distR="114300">
            <wp:extent cx="2722880" cy="3959860"/>
            <wp:effectExtent l="0" t="0" r="0" b="0"/>
            <wp:docPr id="112" name="图片 112" descr="200E点号设置-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200E点号设置-02"/>
                    <pic:cNvPicPr>
                      <a:picLocks noChangeAspect="1"/>
                    </pic:cNvPicPr>
                  </pic:nvPicPr>
                  <pic:blipFill>
                    <a:blip r:embed="rId38"/>
                    <a:stretch>
                      <a:fillRect/>
                    </a:stretch>
                  </pic:blipFill>
                  <pic:spPr>
                    <a:xfrm>
                      <a:off x="0" y="0"/>
                      <a:ext cx="2722880" cy="3959860"/>
                    </a:xfrm>
                    <a:prstGeom prst="rect">
                      <a:avLst/>
                    </a:prstGeom>
                  </pic:spPr>
                </pic:pic>
              </a:graphicData>
            </a:graphic>
          </wp:inline>
        </w:drawing>
      </w:r>
    </w:p>
    <w:p>
      <w:pPr>
        <w:numPr>
          <w:ilvl w:val="0"/>
          <w:numId w:val="0"/>
        </w:numPr>
        <w:jc w:val="center"/>
        <w:rPr>
          <w:rFonts w:hint="eastAsia"/>
          <w:sz w:val="18"/>
          <w:szCs w:val="18"/>
          <w:lang w:val="en-US" w:eastAsia="zh-CN"/>
        </w:rPr>
      </w:pPr>
    </w:p>
    <w:p>
      <w:pPr>
        <w:numPr>
          <w:ilvl w:val="0"/>
          <w:numId w:val="0"/>
        </w:numPr>
        <w:jc w:val="center"/>
        <w:rPr>
          <w:rFonts w:hint="eastAsia"/>
          <w:sz w:val="18"/>
          <w:szCs w:val="18"/>
          <w:lang w:val="en-US" w:eastAsia="zh-CN"/>
        </w:rPr>
      </w:pPr>
    </w:p>
    <w:p>
      <w:pPr>
        <w:numPr>
          <w:ilvl w:val="0"/>
          <w:numId w:val="7"/>
        </w:numPr>
        <w:ind w:firstLine="0" w:firstLineChars="0"/>
        <w:rPr>
          <w:rFonts w:hint="default"/>
          <w:sz w:val="18"/>
          <w:szCs w:val="18"/>
          <w:lang w:val="en-US" w:eastAsia="zh-CN"/>
        </w:rPr>
      </w:pPr>
      <w:r>
        <w:rPr>
          <w:rFonts w:hint="eastAsia"/>
          <w:sz w:val="18"/>
          <w:szCs w:val="18"/>
          <w:lang w:val="en-US" w:eastAsia="zh-CN"/>
        </w:rPr>
        <w:t>主机批量点号设置：菜单-参数设置-请输入密码（默认密码为：5102）-无线参数-设置模块点号-连续设置地址-设置好-确定-保存。如下图所示：</w:t>
      </w:r>
    </w:p>
    <w:p>
      <w:pPr>
        <w:numPr>
          <w:ilvl w:val="0"/>
          <w:numId w:val="0"/>
        </w:numPr>
        <w:jc w:val="center"/>
        <w:rPr>
          <w:rFonts w:hint="eastAsia"/>
          <w:sz w:val="18"/>
          <w:szCs w:val="18"/>
          <w:lang w:val="en-US" w:eastAsia="zh-CN"/>
        </w:rPr>
      </w:pPr>
      <w:r>
        <w:rPr>
          <w:rFonts w:hint="eastAsia"/>
          <w:sz w:val="18"/>
          <w:szCs w:val="18"/>
          <w:lang w:val="en-US" w:eastAsia="zh-CN"/>
        </w:rPr>
        <w:drawing>
          <wp:inline distT="0" distB="0" distL="114300" distR="114300">
            <wp:extent cx="2971165" cy="4319905"/>
            <wp:effectExtent l="0" t="0" r="0" b="0"/>
            <wp:docPr id="111" name="图片 111" descr="200E点号设置-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200E点号设置-03"/>
                    <pic:cNvPicPr>
                      <a:picLocks noChangeAspect="1"/>
                    </pic:cNvPicPr>
                  </pic:nvPicPr>
                  <pic:blipFill>
                    <a:blip r:embed="rId39"/>
                    <a:stretch>
                      <a:fillRect/>
                    </a:stretch>
                  </pic:blipFill>
                  <pic:spPr>
                    <a:xfrm>
                      <a:off x="0" y="0"/>
                      <a:ext cx="2971165" cy="4319905"/>
                    </a:xfrm>
                    <a:prstGeom prst="rect">
                      <a:avLst/>
                    </a:prstGeom>
                  </pic:spPr>
                </pic:pic>
              </a:graphicData>
            </a:graphic>
          </wp:inline>
        </w:drawing>
      </w:r>
    </w:p>
    <w:p>
      <w:pPr>
        <w:numPr>
          <w:ilvl w:val="0"/>
          <w:numId w:val="0"/>
        </w:numPr>
        <w:jc w:val="center"/>
        <w:rPr>
          <w:rFonts w:hint="eastAsia"/>
          <w:sz w:val="18"/>
          <w:szCs w:val="18"/>
          <w:lang w:val="en-US" w:eastAsia="zh-CN"/>
        </w:rPr>
      </w:pPr>
    </w:p>
    <w:p>
      <w:pPr>
        <w:numPr>
          <w:ilvl w:val="0"/>
          <w:numId w:val="0"/>
        </w:numPr>
        <w:jc w:val="both"/>
        <w:rPr>
          <w:rFonts w:hint="default"/>
          <w:sz w:val="18"/>
          <w:szCs w:val="18"/>
          <w:lang w:val="en-US" w:eastAsia="zh-CN"/>
        </w:rPr>
      </w:pPr>
    </w:p>
    <w:p>
      <w:pPr>
        <w:numPr>
          <w:ilvl w:val="0"/>
          <w:numId w:val="0"/>
        </w:numPr>
        <w:jc w:val="both"/>
        <w:rPr>
          <w:rFonts w:hint="default"/>
          <w:sz w:val="18"/>
          <w:szCs w:val="18"/>
          <w:lang w:val="en-US" w:eastAsia="zh-CN"/>
        </w:rPr>
      </w:pPr>
    </w:p>
    <w:p>
      <w:pPr>
        <w:numPr>
          <w:ilvl w:val="0"/>
          <w:numId w:val="7"/>
        </w:numPr>
        <w:ind w:firstLine="0" w:firstLineChars="0"/>
        <w:rPr>
          <w:rFonts w:hint="default"/>
          <w:sz w:val="18"/>
          <w:szCs w:val="18"/>
          <w:lang w:val="en-US" w:eastAsia="zh-CN"/>
        </w:rPr>
      </w:pPr>
      <w:r>
        <w:rPr>
          <w:rFonts w:hint="eastAsia"/>
          <w:sz w:val="18"/>
          <w:szCs w:val="18"/>
          <w:lang w:val="en-US" w:eastAsia="zh-CN"/>
        </w:rPr>
        <w:t>主机批量点号查看并修改一个点号：菜单-参数查看-点号参数--确定-设置点号-确定-点号修改完毕。如下图所示：</w:t>
      </w:r>
    </w:p>
    <w:p>
      <w:pPr>
        <w:ind w:firstLine="0" w:firstLineChars="0"/>
        <w:jc w:val="center"/>
        <w:rPr>
          <w:rFonts w:hint="eastAsia"/>
          <w:sz w:val="18"/>
          <w:szCs w:val="18"/>
          <w:lang w:val="en-US" w:eastAsia="zh-CN"/>
        </w:rPr>
      </w:pPr>
      <w:r>
        <w:rPr>
          <w:rFonts w:hint="eastAsia"/>
          <w:sz w:val="18"/>
          <w:szCs w:val="18"/>
          <w:lang w:val="en-US" w:eastAsia="zh-CN"/>
        </w:rPr>
        <w:drawing>
          <wp:inline distT="0" distB="0" distL="114300" distR="114300">
            <wp:extent cx="2969895" cy="3130550"/>
            <wp:effectExtent l="0" t="0" r="0" b="0"/>
            <wp:docPr id="110" name="图片 110" descr="200E点号设置-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200E点号设置-01"/>
                    <pic:cNvPicPr>
                      <a:picLocks noChangeAspect="1"/>
                    </pic:cNvPicPr>
                  </pic:nvPicPr>
                  <pic:blipFill>
                    <a:blip r:embed="rId40"/>
                    <a:stretch>
                      <a:fillRect/>
                    </a:stretch>
                  </pic:blipFill>
                  <pic:spPr>
                    <a:xfrm>
                      <a:off x="0" y="0"/>
                      <a:ext cx="2969895" cy="3130550"/>
                    </a:xfrm>
                    <a:prstGeom prst="rect">
                      <a:avLst/>
                    </a:prstGeom>
                  </pic:spPr>
                </pic:pic>
              </a:graphicData>
            </a:graphic>
          </wp:inline>
        </w:drawing>
      </w:r>
    </w:p>
    <w:p>
      <w:pPr>
        <w:ind w:firstLine="0" w:firstLineChars="0"/>
        <w:rPr>
          <w:rFonts w:hint="eastAsia"/>
          <w:sz w:val="18"/>
          <w:szCs w:val="18"/>
          <w:lang w:val="en-US" w:eastAsia="zh-CN"/>
        </w:rPr>
      </w:pPr>
    </w:p>
    <w:p>
      <w:pPr>
        <w:ind w:firstLine="0" w:firstLineChars="0"/>
        <w:rPr>
          <w:rFonts w:hint="eastAsia"/>
          <w:sz w:val="18"/>
          <w:szCs w:val="18"/>
          <w:lang w:val="en-US" w:eastAsia="zh-CN"/>
        </w:rPr>
      </w:pPr>
    </w:p>
    <w:p>
      <w:pPr>
        <w:ind w:firstLine="0" w:firstLineChars="0"/>
        <w:rPr>
          <w:rFonts w:hint="eastAsia"/>
          <w:sz w:val="18"/>
          <w:szCs w:val="18"/>
          <w:lang w:val="en-US" w:eastAsia="zh-CN"/>
        </w:rPr>
      </w:pPr>
    </w:p>
    <w:p>
      <w:pPr>
        <w:ind w:firstLine="0" w:firstLineChars="0"/>
        <w:rPr>
          <w:rFonts w:hint="eastAsia"/>
          <w:sz w:val="18"/>
          <w:szCs w:val="18"/>
          <w:lang w:val="en-US" w:eastAsia="zh-CN"/>
        </w:rPr>
      </w:pPr>
    </w:p>
    <w:p>
      <w:pPr>
        <w:ind w:firstLine="0" w:firstLineChars="0"/>
        <w:outlineLvl w:val="9"/>
        <w:rPr>
          <w:rFonts w:hint="eastAsia"/>
          <w:sz w:val="18"/>
          <w:szCs w:val="18"/>
          <w:lang w:val="en-US" w:eastAsia="zh-CN"/>
        </w:rPr>
      </w:pPr>
    </w:p>
    <w:p>
      <w:pPr>
        <w:ind w:firstLine="0" w:firstLineChars="0"/>
        <w:outlineLvl w:val="9"/>
        <w:rPr>
          <w:rFonts w:hint="eastAsia"/>
          <w:sz w:val="18"/>
          <w:szCs w:val="18"/>
          <w:lang w:val="en-US" w:eastAsia="zh-CN"/>
        </w:rPr>
      </w:pPr>
    </w:p>
    <w:p>
      <w:pPr>
        <w:ind w:firstLine="0" w:firstLineChars="0"/>
        <w:outlineLvl w:val="9"/>
        <w:rPr>
          <w:rFonts w:hint="eastAsia"/>
          <w:sz w:val="18"/>
          <w:szCs w:val="18"/>
          <w:lang w:val="en-US" w:eastAsia="zh-CN"/>
        </w:rPr>
      </w:pPr>
    </w:p>
    <w:p>
      <w:pPr>
        <w:ind w:firstLine="0" w:firstLineChars="0"/>
        <w:outlineLvl w:val="9"/>
        <w:rPr>
          <w:rFonts w:hint="eastAsia"/>
          <w:sz w:val="18"/>
          <w:szCs w:val="18"/>
          <w:lang w:val="en-US" w:eastAsia="zh-CN"/>
        </w:rPr>
      </w:pPr>
    </w:p>
    <w:p>
      <w:pPr>
        <w:ind w:firstLine="0" w:firstLineChars="0"/>
        <w:outlineLvl w:val="9"/>
        <w:rPr>
          <w:rFonts w:hint="eastAsia"/>
          <w:sz w:val="18"/>
          <w:szCs w:val="18"/>
          <w:lang w:val="en-US" w:eastAsia="zh-CN"/>
        </w:rPr>
      </w:pPr>
    </w:p>
    <w:p>
      <w:pPr>
        <w:ind w:firstLine="0" w:firstLineChars="0"/>
        <w:outlineLvl w:val="0"/>
        <w:rPr>
          <w:rFonts w:hint="eastAsia" w:ascii="黑体" w:hAnsi="黑体" w:eastAsia="黑体" w:cs="黑体"/>
          <w:sz w:val="28"/>
          <w:szCs w:val="28"/>
          <w:lang w:val="en-US" w:eastAsia="zh-CN"/>
        </w:rPr>
      </w:pPr>
      <w:bookmarkStart w:id="14" w:name="_Toc27990"/>
      <w:r>
        <w:rPr>
          <w:rFonts w:hint="eastAsia" w:ascii="黑体" w:hAnsi="黑体" w:eastAsia="黑体" w:cs="黑体"/>
          <w:sz w:val="28"/>
          <w:szCs w:val="28"/>
          <w:lang w:val="en-US" w:eastAsia="zh-CN"/>
        </w:rPr>
        <w:t>附录</w:t>
      </w:r>
      <w:bookmarkEnd w:id="14"/>
    </w:p>
    <w:p>
      <w:pPr>
        <w:ind w:firstLine="0" w:firstLineChars="0"/>
        <w:outlineLvl w:val="0"/>
        <w:rPr>
          <w:rFonts w:hint="eastAsia" w:ascii="黑体" w:hAnsi="黑体" w:eastAsia="黑体" w:cs="黑体"/>
          <w:sz w:val="28"/>
          <w:szCs w:val="28"/>
          <w:lang w:val="en-US" w:eastAsia="zh-CN"/>
        </w:rPr>
      </w:pPr>
      <w:bookmarkStart w:id="15" w:name="_Toc29877"/>
      <w:r>
        <w:rPr>
          <w:rFonts w:hint="eastAsia" w:ascii="黑体" w:hAnsi="黑体" w:eastAsia="黑体" w:cs="黑体"/>
          <w:sz w:val="28"/>
          <w:szCs w:val="28"/>
          <w:lang w:val="en-US" w:eastAsia="zh-CN"/>
        </w:rPr>
        <w:t>一、注意事项</w:t>
      </w:r>
      <w:bookmarkEnd w:id="15"/>
    </w:p>
    <w:p>
      <w:pPr>
        <w:numPr>
          <w:ilvl w:val="0"/>
          <w:numId w:val="8"/>
        </w:numPr>
        <w:spacing w:line="300" w:lineRule="auto"/>
        <w:ind w:left="420" w:leftChars="0" w:right="420" w:rightChars="200" w:hanging="420" w:firstLineChars="0"/>
        <w:rPr>
          <w:rFonts w:hint="eastAsia" w:ascii="黑体" w:hAnsi="黑体" w:eastAsia="黑体" w:cs="黑体"/>
          <w:kern w:val="0"/>
          <w:sz w:val="18"/>
          <w:szCs w:val="18"/>
        </w:rPr>
      </w:pPr>
      <w:r>
        <w:rPr>
          <w:rFonts w:hint="eastAsia" w:ascii="黑体" w:hAnsi="黑体" w:eastAsia="黑体" w:cs="黑体"/>
          <w:kern w:val="0"/>
          <w:sz w:val="18"/>
          <w:szCs w:val="18"/>
        </w:rPr>
        <w:t>本装置只能由专业人士进行安装和维护。</w:t>
      </w:r>
    </w:p>
    <w:p>
      <w:pPr>
        <w:numPr>
          <w:ilvl w:val="0"/>
          <w:numId w:val="8"/>
        </w:numPr>
        <w:spacing w:line="300" w:lineRule="auto"/>
        <w:ind w:left="420" w:leftChars="0" w:right="420" w:rightChars="200" w:hanging="420" w:firstLineChars="0"/>
        <w:rPr>
          <w:rFonts w:hint="eastAsia" w:ascii="黑体" w:hAnsi="黑体" w:eastAsia="黑体" w:cs="黑体"/>
          <w:b/>
          <w:bCs/>
          <w:kern w:val="0"/>
          <w:sz w:val="18"/>
          <w:szCs w:val="18"/>
        </w:rPr>
      </w:pPr>
      <w:r>
        <w:rPr>
          <w:rFonts w:hint="eastAsia" w:ascii="黑体" w:hAnsi="黑体" w:eastAsia="黑体" w:cs="黑体"/>
          <w:kern w:val="0"/>
          <w:sz w:val="18"/>
          <w:szCs w:val="18"/>
        </w:rPr>
        <w:t>对于因不遵守本手册的说明而引起的故障，厂家不承担任何责任。</w:t>
      </w:r>
    </w:p>
    <w:p>
      <w:pPr>
        <w:numPr>
          <w:ilvl w:val="0"/>
          <w:numId w:val="8"/>
        </w:numPr>
        <w:spacing w:line="300" w:lineRule="auto"/>
        <w:ind w:left="420" w:leftChars="0" w:right="420" w:rightChars="200" w:hanging="420" w:firstLineChars="0"/>
        <w:rPr>
          <w:rFonts w:hint="eastAsia" w:ascii="黑体" w:hAnsi="黑体" w:eastAsia="黑体" w:cs="黑体"/>
          <w:kern w:val="0"/>
          <w:sz w:val="18"/>
          <w:szCs w:val="18"/>
        </w:rPr>
      </w:pPr>
      <w:r>
        <w:rPr>
          <w:rFonts w:hint="eastAsia" w:ascii="黑体" w:hAnsi="黑体" w:eastAsia="黑体" w:cs="黑体"/>
          <w:kern w:val="0"/>
          <w:sz w:val="18"/>
          <w:szCs w:val="18"/>
        </w:rPr>
        <w:t>设备只能由取得资格的工作人员才能进行安装和维护。</w:t>
      </w:r>
    </w:p>
    <w:p>
      <w:pPr>
        <w:numPr>
          <w:ilvl w:val="0"/>
          <w:numId w:val="8"/>
        </w:numPr>
        <w:spacing w:line="300" w:lineRule="auto"/>
        <w:ind w:left="420" w:leftChars="0" w:right="420" w:rightChars="200" w:hanging="420" w:firstLineChars="0"/>
        <w:rPr>
          <w:rFonts w:hint="eastAsia" w:ascii="黑体" w:hAnsi="黑体" w:eastAsia="黑体" w:cs="黑体"/>
          <w:kern w:val="0"/>
          <w:sz w:val="18"/>
          <w:szCs w:val="18"/>
        </w:rPr>
      </w:pPr>
      <w:r>
        <w:rPr>
          <w:rFonts w:hint="eastAsia" w:ascii="黑体" w:hAnsi="黑体" w:eastAsia="黑体" w:cs="黑体"/>
          <w:kern w:val="0"/>
          <w:sz w:val="18"/>
          <w:szCs w:val="18"/>
        </w:rPr>
        <w:t>对设备进行任何操作前，应隔离电压输入和切断设备的工作电源.</w:t>
      </w:r>
    </w:p>
    <w:p>
      <w:pPr>
        <w:numPr>
          <w:ilvl w:val="0"/>
          <w:numId w:val="8"/>
        </w:numPr>
        <w:spacing w:line="300" w:lineRule="auto"/>
        <w:ind w:left="420" w:leftChars="0" w:right="420" w:rightChars="200" w:hanging="420" w:firstLineChars="0"/>
        <w:rPr>
          <w:rFonts w:hint="eastAsia" w:ascii="黑体" w:hAnsi="黑体" w:eastAsia="黑体" w:cs="黑体"/>
          <w:kern w:val="0"/>
          <w:sz w:val="18"/>
          <w:szCs w:val="18"/>
        </w:rPr>
      </w:pPr>
      <w:r>
        <w:rPr>
          <w:rFonts w:hint="eastAsia" w:ascii="黑体" w:hAnsi="黑体" w:eastAsia="黑体" w:cs="黑体"/>
          <w:kern w:val="0"/>
          <w:sz w:val="18"/>
          <w:szCs w:val="18"/>
        </w:rPr>
        <w:t>要有一台可靠的电压检测设备来确认电压是否已切断。</w:t>
      </w:r>
    </w:p>
    <w:p>
      <w:pPr>
        <w:numPr>
          <w:ilvl w:val="0"/>
          <w:numId w:val="8"/>
        </w:numPr>
        <w:spacing w:line="300" w:lineRule="auto"/>
        <w:ind w:left="420" w:leftChars="0" w:right="420" w:rightChars="200" w:hanging="420" w:firstLineChars="0"/>
        <w:rPr>
          <w:rFonts w:hint="eastAsia" w:ascii="黑体" w:hAnsi="黑体" w:eastAsia="黑体" w:cs="黑体"/>
          <w:b/>
          <w:bCs/>
          <w:kern w:val="0"/>
          <w:sz w:val="18"/>
          <w:szCs w:val="18"/>
        </w:rPr>
      </w:pPr>
      <w:r>
        <w:rPr>
          <w:rFonts w:hint="eastAsia" w:ascii="黑体" w:hAnsi="黑体" w:eastAsia="黑体" w:cs="黑体"/>
          <w:kern w:val="0"/>
          <w:sz w:val="18"/>
          <w:szCs w:val="18"/>
        </w:rPr>
        <w:t>在将设备通电前，应该将所有的机械部件恢复原位。</w:t>
      </w:r>
    </w:p>
    <w:p>
      <w:pPr>
        <w:numPr>
          <w:ilvl w:val="0"/>
          <w:numId w:val="8"/>
        </w:numPr>
        <w:spacing w:line="300" w:lineRule="auto"/>
        <w:ind w:left="420" w:leftChars="0" w:right="420" w:rightChars="200" w:hanging="420" w:firstLineChars="0"/>
        <w:rPr>
          <w:rFonts w:hint="eastAsia" w:ascii="黑体" w:hAnsi="黑体" w:eastAsia="黑体" w:cs="黑体"/>
          <w:b/>
          <w:bCs/>
          <w:kern w:val="0"/>
          <w:sz w:val="18"/>
          <w:szCs w:val="18"/>
        </w:rPr>
      </w:pPr>
      <w:r>
        <w:rPr>
          <w:rFonts w:hint="eastAsia" w:ascii="黑体" w:hAnsi="黑体" w:eastAsia="黑体" w:cs="黑体"/>
          <w:kern w:val="0"/>
          <w:sz w:val="18"/>
          <w:szCs w:val="18"/>
        </w:rPr>
        <w:t>设备在使用中应该提供正确的额定电压。</w:t>
      </w:r>
    </w:p>
    <w:p>
      <w:pPr>
        <w:numPr>
          <w:ilvl w:val="0"/>
          <w:numId w:val="8"/>
        </w:numPr>
        <w:spacing w:line="300" w:lineRule="auto"/>
        <w:ind w:left="420" w:leftChars="0" w:right="420" w:rightChars="200" w:hanging="420" w:firstLineChars="0"/>
        <w:rPr>
          <w:rFonts w:hint="eastAsia" w:ascii="黑体" w:hAnsi="黑体" w:eastAsia="黑体" w:cs="黑体"/>
          <w:b/>
          <w:bCs/>
          <w:kern w:val="0"/>
          <w:sz w:val="18"/>
          <w:szCs w:val="18"/>
        </w:rPr>
      </w:pPr>
      <w:r>
        <w:rPr>
          <w:rFonts w:hint="eastAsia" w:ascii="黑体" w:hAnsi="黑体" w:eastAsia="黑体" w:cs="黑体"/>
          <w:kern w:val="0"/>
          <w:sz w:val="18"/>
          <w:szCs w:val="18"/>
        </w:rPr>
        <w:t>在通电前应仔细检测所有的接线是否正确。</w:t>
      </w:r>
    </w:p>
    <w:p>
      <w:pPr>
        <w:numPr>
          <w:ilvl w:val="0"/>
          <w:numId w:val="0"/>
        </w:numPr>
        <w:spacing w:line="300" w:lineRule="auto"/>
        <w:ind w:leftChars="0" w:right="420" w:rightChars="200"/>
        <w:rPr>
          <w:rFonts w:hint="eastAsia" w:ascii="黑体" w:hAnsi="黑体" w:eastAsia="黑体" w:cs="黑体"/>
          <w:kern w:val="0"/>
          <w:sz w:val="18"/>
          <w:szCs w:val="18"/>
        </w:rPr>
      </w:pPr>
    </w:p>
    <w:p>
      <w:pPr>
        <w:numPr>
          <w:ilvl w:val="0"/>
          <w:numId w:val="0"/>
        </w:numPr>
        <w:spacing w:line="300" w:lineRule="auto"/>
        <w:ind w:leftChars="0" w:right="420" w:rightChars="200"/>
        <w:rPr>
          <w:rFonts w:hint="eastAsia" w:ascii="黑体" w:hAnsi="黑体" w:eastAsia="黑体" w:cs="黑体"/>
          <w:kern w:val="0"/>
          <w:sz w:val="18"/>
          <w:szCs w:val="18"/>
        </w:rPr>
      </w:pPr>
    </w:p>
    <w:p>
      <w:pPr>
        <w:numPr>
          <w:ilvl w:val="0"/>
          <w:numId w:val="0"/>
        </w:numPr>
        <w:spacing w:line="300" w:lineRule="auto"/>
        <w:ind w:leftChars="0" w:right="420" w:rightChars="200"/>
        <w:rPr>
          <w:rFonts w:hint="eastAsia" w:ascii="黑体" w:hAnsi="黑体" w:eastAsia="黑体" w:cs="黑体"/>
          <w:kern w:val="0"/>
          <w:sz w:val="18"/>
          <w:szCs w:val="18"/>
        </w:rPr>
      </w:pPr>
    </w:p>
    <w:p>
      <w:pPr>
        <w:numPr>
          <w:ilvl w:val="0"/>
          <w:numId w:val="0"/>
        </w:numPr>
        <w:spacing w:line="300" w:lineRule="auto"/>
        <w:ind w:leftChars="0" w:right="420" w:rightChars="200"/>
        <w:rPr>
          <w:rFonts w:hint="eastAsia" w:ascii="黑体" w:hAnsi="黑体" w:eastAsia="黑体" w:cs="黑体"/>
          <w:kern w:val="0"/>
          <w:sz w:val="18"/>
          <w:szCs w:val="18"/>
        </w:rPr>
      </w:pPr>
    </w:p>
    <w:p>
      <w:pPr>
        <w:numPr>
          <w:ilvl w:val="0"/>
          <w:numId w:val="0"/>
        </w:numPr>
        <w:spacing w:line="300" w:lineRule="auto"/>
        <w:ind w:leftChars="0" w:right="420" w:rightChars="200"/>
        <w:rPr>
          <w:rFonts w:hint="eastAsia" w:ascii="黑体" w:hAnsi="黑体" w:eastAsia="黑体" w:cs="黑体"/>
          <w:kern w:val="0"/>
          <w:sz w:val="18"/>
          <w:szCs w:val="18"/>
        </w:rPr>
      </w:pPr>
    </w:p>
    <w:p>
      <w:pPr>
        <w:numPr>
          <w:ilvl w:val="0"/>
          <w:numId w:val="0"/>
        </w:numPr>
        <w:spacing w:line="300" w:lineRule="auto"/>
        <w:ind w:leftChars="0" w:right="420" w:rightChars="200"/>
        <w:rPr>
          <w:rFonts w:hint="eastAsia" w:ascii="黑体" w:hAnsi="黑体" w:eastAsia="黑体" w:cs="黑体"/>
          <w:kern w:val="0"/>
          <w:sz w:val="18"/>
          <w:szCs w:val="18"/>
        </w:rPr>
      </w:pPr>
    </w:p>
    <w:p>
      <w:pPr>
        <w:numPr>
          <w:ilvl w:val="0"/>
          <w:numId w:val="0"/>
        </w:numPr>
        <w:spacing w:line="300" w:lineRule="auto"/>
        <w:ind w:leftChars="0" w:right="420" w:rightChars="200"/>
        <w:rPr>
          <w:rFonts w:hint="eastAsia" w:ascii="黑体" w:hAnsi="黑体" w:eastAsia="黑体" w:cs="黑体"/>
          <w:kern w:val="0"/>
          <w:sz w:val="18"/>
          <w:szCs w:val="18"/>
        </w:rPr>
      </w:pPr>
    </w:p>
    <w:p>
      <w:pPr>
        <w:numPr>
          <w:ilvl w:val="0"/>
          <w:numId w:val="0"/>
        </w:numPr>
        <w:spacing w:line="300" w:lineRule="auto"/>
        <w:ind w:leftChars="0" w:right="420" w:rightChars="200"/>
        <w:rPr>
          <w:rFonts w:hint="eastAsia" w:ascii="黑体" w:hAnsi="黑体" w:eastAsia="黑体" w:cs="黑体"/>
          <w:kern w:val="0"/>
          <w:sz w:val="18"/>
          <w:szCs w:val="18"/>
        </w:rPr>
      </w:pPr>
    </w:p>
    <w:p>
      <w:pPr>
        <w:ind w:firstLine="0" w:firstLineChars="0"/>
        <w:outlineLvl w:val="0"/>
        <w:rPr>
          <w:rFonts w:hint="eastAsia" w:ascii="黑体" w:hAnsi="黑体" w:eastAsia="黑体" w:cs="黑体"/>
          <w:sz w:val="28"/>
          <w:szCs w:val="28"/>
          <w:lang w:val="en-US" w:eastAsia="zh-CN"/>
        </w:rPr>
      </w:pPr>
      <w:bookmarkStart w:id="16" w:name="_Toc13844"/>
      <w:r>
        <w:rPr>
          <w:rFonts w:hint="eastAsia" w:ascii="黑体" w:hAnsi="黑体" w:eastAsia="黑体" w:cs="黑体"/>
          <w:sz w:val="28"/>
          <w:szCs w:val="28"/>
          <w:lang w:val="en-US" w:eastAsia="zh-CN"/>
        </w:rPr>
        <w:t>二、技术参数</w:t>
      </w:r>
      <w:bookmarkEnd w:id="16"/>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工作电源</w:t>
            </w:r>
          </w:p>
        </w:tc>
        <w:tc>
          <w:tcPr>
            <w:tcW w:w="4283" w:type="dxa"/>
          </w:tcPr>
          <w:p>
            <w:pP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电池供电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温度测量范围</w:t>
            </w:r>
          </w:p>
        </w:tc>
        <w:tc>
          <w:tcPr>
            <w:tcW w:w="4283"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-25℃~150℃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测量精度</w:t>
            </w:r>
          </w:p>
        </w:tc>
        <w:tc>
          <w:tcPr>
            <w:tcW w:w="4283"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±1℃（-25~150℃）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温度采样频率</w:t>
            </w:r>
          </w:p>
        </w:tc>
        <w:tc>
          <w:tcPr>
            <w:tcW w:w="4283" w:type="dxa"/>
          </w:tcPr>
          <w:p>
            <w:pPr>
              <w:rPr>
                <w:rFonts w:hint="default"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默认5分钟(温度突变30s)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无线传输距离</w:t>
            </w:r>
          </w:p>
        </w:tc>
        <w:tc>
          <w:tcPr>
            <w:tcW w:w="4283"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≤300m（433MHz）空旷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温度探头</w:t>
            </w:r>
          </w:p>
        </w:tc>
        <w:tc>
          <w:tcPr>
            <w:tcW w:w="4283" w:type="dxa"/>
          </w:tcPr>
          <w:p>
            <w:pP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3条温度采集探头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温度采样线长度</w:t>
            </w:r>
          </w:p>
        </w:tc>
        <w:tc>
          <w:tcPr>
            <w:tcW w:w="4283" w:type="dxa"/>
          </w:tcPr>
          <w:p>
            <w:pP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建议长度为30cm，也可以配置30-100cm。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外壳材质</w:t>
            </w:r>
          </w:p>
        </w:tc>
        <w:tc>
          <w:tcPr>
            <w:tcW w:w="4283" w:type="dxa"/>
          </w:tcPr>
          <w:p>
            <w:pPr>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PC阻燃塑料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top"/>
          </w:tcPr>
          <w:p>
            <w:pPr>
              <w:rPr>
                <w:rFonts w:hint="eastAsia" w:ascii="黑体" w:hAnsi="黑体" w:eastAsia="黑体" w:cs="黑体"/>
                <w:kern w:val="2"/>
                <w:sz w:val="18"/>
                <w:szCs w:val="18"/>
                <w:lang w:val="en-US" w:eastAsia="zh-CN" w:bidi="ar-SA"/>
              </w:rPr>
            </w:pPr>
            <w:r>
              <w:rPr>
                <w:rFonts w:hint="eastAsia" w:ascii="黑体" w:hAnsi="黑体" w:eastAsia="黑体" w:cs="黑体"/>
                <w:sz w:val="18"/>
                <w:szCs w:val="18"/>
                <w:lang w:val="en-US" w:eastAsia="zh-CN"/>
              </w:rPr>
              <w:t>防护等级</w:t>
            </w:r>
          </w:p>
        </w:tc>
        <w:tc>
          <w:tcPr>
            <w:tcW w:w="4283" w:type="dxa"/>
            <w:vAlign w:val="top"/>
          </w:tcPr>
          <w:p>
            <w:pPr>
              <w:rPr>
                <w:rFonts w:hint="eastAsia" w:ascii="黑体" w:hAnsi="黑体" w:eastAsia="黑体" w:cs="黑体"/>
                <w:kern w:val="2"/>
                <w:sz w:val="18"/>
                <w:szCs w:val="18"/>
                <w:lang w:val="en-US" w:eastAsia="zh-CN" w:bidi="ar-SA"/>
              </w:rPr>
            </w:pPr>
            <w:r>
              <w:rPr>
                <w:rFonts w:hint="eastAsia" w:ascii="黑体" w:hAnsi="黑体" w:eastAsia="黑体" w:cs="黑体"/>
                <w:sz w:val="18"/>
                <w:szCs w:val="18"/>
                <w:lang w:val="en-US" w:eastAsia="zh-CN"/>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主体外壳尺寸</w:t>
            </w:r>
          </w:p>
        </w:tc>
        <w:tc>
          <w:tcPr>
            <w:tcW w:w="4283" w:type="dxa"/>
          </w:tcPr>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50*30*23mm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温度探头尺寸</w:t>
            </w:r>
          </w:p>
        </w:tc>
        <w:tc>
          <w:tcPr>
            <w:tcW w:w="4283" w:type="dxa"/>
          </w:tcPr>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20*10*14.3mm</w:t>
            </w:r>
          </w:p>
        </w:tc>
      </w:tr>
    </w:tbl>
    <w:p>
      <w:pPr>
        <w:ind w:firstLine="0" w:firstLineChars="0"/>
        <w:rPr>
          <w:rFonts w:hint="eastAsia" w:ascii="黑体" w:hAnsi="黑体" w:eastAsia="黑体" w:cs="黑体"/>
          <w:sz w:val="28"/>
          <w:szCs w:val="28"/>
          <w:lang w:val="en-US" w:eastAsia="zh-CN"/>
        </w:rPr>
      </w:pPr>
    </w:p>
    <w:p>
      <w:pPr>
        <w:ind w:firstLine="0" w:firstLineChars="0"/>
        <w:rPr>
          <w:rFonts w:hint="eastAsia" w:ascii="黑体" w:hAnsi="黑体" w:eastAsia="黑体" w:cs="黑体"/>
          <w:sz w:val="28"/>
          <w:szCs w:val="28"/>
          <w:lang w:val="en-US" w:eastAsia="zh-CN"/>
        </w:rPr>
      </w:pPr>
    </w:p>
    <w:p>
      <w:pPr>
        <w:ind w:firstLine="0" w:firstLineChars="0"/>
        <w:rPr>
          <w:rFonts w:hint="eastAsia" w:ascii="黑体" w:hAnsi="黑体" w:eastAsia="黑体" w:cs="黑体"/>
          <w:sz w:val="28"/>
          <w:szCs w:val="28"/>
          <w:lang w:val="en-US" w:eastAsia="zh-CN"/>
        </w:rPr>
      </w:pPr>
    </w:p>
    <w:p>
      <w:pPr>
        <w:ind w:firstLine="0" w:firstLineChars="0"/>
        <w:rPr>
          <w:rFonts w:hint="eastAsia" w:ascii="黑体" w:hAnsi="黑体" w:eastAsia="黑体" w:cs="黑体"/>
          <w:sz w:val="28"/>
          <w:szCs w:val="28"/>
          <w:lang w:val="en-US" w:eastAsia="zh-CN"/>
        </w:rPr>
      </w:pPr>
    </w:p>
    <w:p>
      <w:pPr>
        <w:ind w:firstLine="0" w:firstLineChars="0"/>
        <w:rPr>
          <w:rFonts w:hint="eastAsia" w:ascii="黑体" w:hAnsi="黑体" w:eastAsia="黑体" w:cs="黑体"/>
          <w:sz w:val="28"/>
          <w:szCs w:val="28"/>
          <w:lang w:val="en-US" w:eastAsia="zh-CN"/>
        </w:rPr>
      </w:pPr>
    </w:p>
    <w:p>
      <w:pPr>
        <w:ind w:firstLine="0" w:firstLineChars="0"/>
        <w:rPr>
          <w:rFonts w:hint="eastAsia" w:ascii="黑体" w:hAnsi="黑体" w:eastAsia="黑体" w:cs="黑体"/>
          <w:sz w:val="28"/>
          <w:szCs w:val="28"/>
          <w:lang w:val="en-US" w:eastAsia="zh-CN"/>
        </w:rPr>
      </w:pPr>
    </w:p>
    <w:p>
      <w:pPr>
        <w:ind w:firstLine="0" w:firstLineChars="0"/>
        <w:rPr>
          <w:rFonts w:hint="eastAsia" w:ascii="黑体" w:hAnsi="黑体" w:eastAsia="黑体" w:cs="黑体"/>
          <w:sz w:val="28"/>
          <w:szCs w:val="28"/>
          <w:lang w:val="en-US" w:eastAsia="zh-CN"/>
        </w:rPr>
      </w:pPr>
    </w:p>
    <w:p>
      <w:pPr>
        <w:ind w:firstLine="0" w:firstLineChars="0"/>
        <w:outlineLvl w:val="0"/>
        <w:rPr>
          <w:rFonts w:hint="default" w:ascii="黑体" w:hAnsi="黑体" w:eastAsia="黑体" w:cs="黑体"/>
          <w:sz w:val="28"/>
          <w:szCs w:val="28"/>
          <w:lang w:val="en-US" w:eastAsia="zh-CN"/>
        </w:rPr>
      </w:pPr>
      <w:bookmarkStart w:id="17" w:name="_Toc26742"/>
      <w:r>
        <w:rPr>
          <w:rFonts w:hint="eastAsia" w:ascii="黑体" w:hAnsi="黑体" w:eastAsia="黑体" w:cs="黑体"/>
          <w:sz w:val="28"/>
          <w:szCs w:val="28"/>
          <w:lang w:val="en-US" w:eastAsia="zh-CN"/>
        </w:rPr>
        <w:t>三、保修服务</w:t>
      </w:r>
      <w:bookmarkEnd w:id="17"/>
    </w:p>
    <w:p>
      <w:pPr>
        <w:pStyle w:val="20"/>
        <w:numPr>
          <w:ilvl w:val="0"/>
          <w:numId w:val="9"/>
        </w:numPr>
        <w:spacing w:line="360" w:lineRule="exact"/>
        <w:ind w:left="420" w:leftChars="0" w:hanging="420" w:firstLineChars="0"/>
        <w:rPr>
          <w:rFonts w:hint="eastAsia" w:ascii="黑体" w:hAnsi="黑体" w:eastAsia="黑体" w:cs="黑体"/>
          <w:sz w:val="18"/>
          <w:szCs w:val="18"/>
        </w:rPr>
      </w:pPr>
      <w:r>
        <w:rPr>
          <w:rFonts w:hint="eastAsia" w:ascii="黑体" w:hAnsi="黑体" w:eastAsia="黑体" w:cs="黑体"/>
          <w:sz w:val="18"/>
          <w:szCs w:val="18"/>
        </w:rPr>
        <w:t>装置为高性能电子设备，运输和拆封是务必轻拿轻放，不应受到剧烈冲击。因根据GB/T15464《仪器仪表报装通用技术条件》的规定运输和存储。保存的地方环境温度为0~40℃，相对湿度不超过85%空气中无腐蚀性气体；</w:t>
      </w:r>
    </w:p>
    <w:p>
      <w:pPr>
        <w:pStyle w:val="20"/>
        <w:numPr>
          <w:ilvl w:val="0"/>
          <w:numId w:val="9"/>
        </w:numPr>
        <w:spacing w:line="360" w:lineRule="exact"/>
        <w:ind w:left="420" w:leftChars="0" w:hanging="420" w:firstLineChars="0"/>
        <w:rPr>
          <w:rFonts w:hint="eastAsia" w:ascii="黑体" w:hAnsi="黑体" w:eastAsia="黑体" w:cs="黑体"/>
          <w:sz w:val="18"/>
          <w:szCs w:val="18"/>
        </w:rPr>
      </w:pPr>
      <w:r>
        <w:rPr>
          <w:rFonts w:hint="eastAsia" w:ascii="黑体" w:hAnsi="黑体" w:eastAsia="黑体" w:cs="黑体"/>
          <w:sz w:val="18"/>
          <w:szCs w:val="18"/>
        </w:rPr>
        <w:t>所用非授权的私自拆机行为将视为自动放弃享有的保修权利；</w:t>
      </w:r>
    </w:p>
    <w:p>
      <w:pPr>
        <w:pStyle w:val="20"/>
        <w:numPr>
          <w:ilvl w:val="0"/>
          <w:numId w:val="9"/>
        </w:numPr>
        <w:spacing w:line="360" w:lineRule="exact"/>
        <w:ind w:left="420" w:leftChars="0" w:hanging="420" w:firstLineChars="0"/>
        <w:rPr>
          <w:rFonts w:hint="eastAsia" w:ascii="黑体" w:hAnsi="黑体" w:eastAsia="黑体" w:cs="黑体"/>
          <w:sz w:val="18"/>
          <w:szCs w:val="18"/>
        </w:rPr>
      </w:pPr>
      <w:r>
        <w:rPr>
          <w:rFonts w:hint="eastAsia" w:ascii="黑体" w:hAnsi="黑体" w:eastAsia="黑体" w:cs="黑体"/>
          <w:sz w:val="18"/>
          <w:szCs w:val="18"/>
        </w:rPr>
        <w:t>非专业人员请勿拆卸；</w:t>
      </w:r>
    </w:p>
    <w:p>
      <w:pPr>
        <w:pStyle w:val="20"/>
        <w:numPr>
          <w:ilvl w:val="0"/>
          <w:numId w:val="9"/>
        </w:numPr>
        <w:spacing w:line="360" w:lineRule="exact"/>
        <w:ind w:left="420" w:leftChars="0" w:hanging="420" w:firstLineChars="0"/>
        <w:rPr>
          <w:rFonts w:hint="eastAsia" w:ascii="黑体" w:hAnsi="黑体" w:eastAsia="黑体" w:cs="黑体"/>
          <w:sz w:val="18"/>
          <w:szCs w:val="18"/>
        </w:rPr>
      </w:pPr>
      <w:r>
        <w:rPr>
          <w:rFonts w:hint="eastAsia" w:ascii="黑体" w:hAnsi="黑体" w:eastAsia="黑体" w:cs="黑体"/>
          <w:sz w:val="18"/>
          <w:szCs w:val="18"/>
        </w:rPr>
        <w:t>装置的维修工作需要专业的技术人员进行维修；</w:t>
      </w:r>
    </w:p>
    <w:p>
      <w:pPr>
        <w:pStyle w:val="20"/>
        <w:numPr>
          <w:ilvl w:val="0"/>
          <w:numId w:val="9"/>
        </w:numPr>
        <w:spacing w:line="360" w:lineRule="exact"/>
        <w:ind w:left="420" w:leftChars="0" w:hanging="420" w:firstLineChars="0"/>
        <w:rPr>
          <w:rFonts w:hint="eastAsia" w:ascii="黑体" w:hAnsi="黑体" w:eastAsia="黑体" w:cs="黑体"/>
          <w:sz w:val="18"/>
          <w:szCs w:val="18"/>
        </w:rPr>
      </w:pPr>
      <w:r>
        <w:rPr>
          <w:rFonts w:hint="eastAsia" w:ascii="黑体" w:hAnsi="黑体" w:eastAsia="黑体" w:cs="黑体"/>
          <w:sz w:val="18"/>
          <w:szCs w:val="18"/>
        </w:rPr>
        <w:t>装置异常时请及时与厂家联系，请勿自行维修；</w:t>
      </w:r>
    </w:p>
    <w:p>
      <w:pPr>
        <w:pStyle w:val="20"/>
        <w:numPr>
          <w:ilvl w:val="0"/>
          <w:numId w:val="9"/>
        </w:numPr>
        <w:spacing w:line="360" w:lineRule="exact"/>
        <w:ind w:left="420" w:leftChars="0" w:hanging="420" w:firstLineChars="0"/>
        <w:rPr>
          <w:rFonts w:hint="eastAsia" w:ascii="黑体" w:hAnsi="黑体" w:eastAsia="黑体" w:cs="黑体"/>
          <w:sz w:val="18"/>
          <w:szCs w:val="18"/>
        </w:rPr>
      </w:pPr>
      <w:r>
        <w:rPr>
          <w:rFonts w:hint="eastAsia" w:ascii="黑体" w:hAnsi="黑体" w:eastAsia="黑体" w:cs="黑体"/>
          <w:sz w:val="18"/>
          <w:szCs w:val="18"/>
        </w:rPr>
        <w:t>切勿将装置置于潮湿或有凝露的环境中运行；</w:t>
      </w:r>
    </w:p>
    <w:p>
      <w:pPr>
        <w:pStyle w:val="20"/>
        <w:numPr>
          <w:ilvl w:val="0"/>
          <w:numId w:val="9"/>
        </w:numPr>
        <w:spacing w:line="360" w:lineRule="exact"/>
        <w:ind w:left="420" w:leftChars="0" w:hanging="420" w:firstLineChars="0"/>
        <w:rPr>
          <w:rFonts w:hint="eastAsia" w:ascii="黑体" w:hAnsi="黑体" w:eastAsia="黑体" w:cs="黑体"/>
          <w:sz w:val="18"/>
          <w:szCs w:val="18"/>
        </w:rPr>
      </w:pPr>
      <w:r>
        <w:rPr>
          <w:rFonts w:hint="eastAsia" w:ascii="黑体" w:hAnsi="黑体" w:eastAsia="黑体" w:cs="黑体"/>
          <w:sz w:val="18"/>
          <w:szCs w:val="18"/>
        </w:rPr>
        <w:t>切勿将装置置于有易燃物和水蒸气的环境中运行；</w:t>
      </w:r>
    </w:p>
    <w:p>
      <w:pPr>
        <w:pStyle w:val="20"/>
        <w:numPr>
          <w:ilvl w:val="0"/>
          <w:numId w:val="9"/>
        </w:numPr>
        <w:spacing w:line="360" w:lineRule="exact"/>
        <w:ind w:left="420" w:leftChars="0" w:hanging="420" w:firstLineChars="0"/>
        <w:rPr>
          <w:rFonts w:hint="eastAsia" w:ascii="黑体" w:hAnsi="黑体" w:eastAsia="黑体" w:cs="黑体"/>
          <w:sz w:val="18"/>
          <w:szCs w:val="18"/>
        </w:rPr>
      </w:pPr>
      <w:r>
        <w:rPr>
          <w:rFonts w:hint="eastAsia" w:ascii="黑体" w:hAnsi="黑体" w:eastAsia="黑体" w:cs="黑体"/>
          <w:sz w:val="18"/>
          <w:szCs w:val="18"/>
        </w:rPr>
        <w:t>请勿将装置置露天放置，以免淋湿或暴晒；</w:t>
      </w:r>
    </w:p>
    <w:p>
      <w:pPr>
        <w:ind w:firstLine="0" w:firstLineChars="0"/>
        <w:rPr>
          <w:rFonts w:hint="default" w:ascii="黑体" w:hAnsi="黑体" w:eastAsia="黑体" w:cs="黑体"/>
          <w:sz w:val="18"/>
          <w:szCs w:val="18"/>
          <w:lang w:val="en-US" w:eastAsia="zh-CN"/>
        </w:rPr>
      </w:pPr>
    </w:p>
    <w:sectPr>
      <w:footerReference r:id="rId4" w:type="default"/>
      <w:pgSz w:w="7314" w:h="10376"/>
      <w:pgMar w:top="720" w:right="720" w:bottom="720" w:left="720" w:header="454"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dobe 黑体 Std R">
    <w:altName w:val="黑体"/>
    <w:panose1 w:val="020B04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3858260</wp:posOffset>
              </wp:positionH>
              <wp:positionV relativeFrom="paragraph">
                <wp:posOffset>-107315</wp:posOffset>
              </wp:positionV>
              <wp:extent cx="268605" cy="434340"/>
              <wp:effectExtent l="0" t="0" r="3810" b="17145"/>
              <wp:wrapNone/>
              <wp:docPr id="11" name="剪去同侧角的矩形 11"/>
              <wp:cNvGraphicFramePr/>
              <a:graphic xmlns:a="http://schemas.openxmlformats.org/drawingml/2006/main">
                <a:graphicData uri="http://schemas.microsoft.com/office/word/2010/wordprocessingShape">
                  <wps:wsp>
                    <wps:cNvSpPr/>
                    <wps:spPr>
                      <a:xfrm rot="16200000">
                        <a:off x="0" y="0"/>
                        <a:ext cx="268605" cy="434340"/>
                      </a:xfrm>
                      <a:prstGeom prst="snip2SameRect">
                        <a:avLst>
                          <a:gd name="adj1" fmla="val 50000"/>
                          <a:gd name="adj2" fmla="val 0"/>
                        </a:avLst>
                      </a:prstGeom>
                      <a:solidFill>
                        <a:srgbClr val="359F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3.8pt;margin-top:-8.45pt;height:34.2pt;width:21.15pt;rotation:-5898240f;z-index:251660288;v-text-anchor:middle;mso-width-relative:page;mso-height-relative:page;" fillcolor="#359F9A" filled="t" stroked="f" coordsize="268605,434340" o:gfxdata="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LFEyRtsAAAAKAQAADwAAAAAAAAAB&#10;ACAAAAAiAAAAZHJzL2Rvd25yZXYueG1sUEsBAhQAFAAAAAgAh07iQKDihze4AgAAQwUAAA4AAAAA&#10;AAAAAQAgAAAAKgEAAGRycy9lMm9Eb2MueG1sUEsFBgAAAAAGAAYAWQEAAFQGAAAAAA==&#10;" path="m134302,0l134302,0,268605,134302,268605,434340,268605,434340,0,434340,0,434340,0,134302xe">
              <v:path o:connectlocs="268605,217170;134302,434340;0,217170;134302,0" o:connectangles="0,82,164,247"/>
              <v:fill on="t" focussize="0,0"/>
              <v:stroke on="f" weight="1pt" miterlimit="8" joinstyle="miter"/>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B171C"/>
    <w:multiLevelType w:val="singleLevel"/>
    <w:tmpl w:val="811B171C"/>
    <w:lvl w:ilvl="0" w:tentative="0">
      <w:start w:val="1"/>
      <w:numFmt w:val="lowerLetter"/>
      <w:suff w:val="nothing"/>
      <w:lvlText w:val="%1、"/>
      <w:lvlJc w:val="left"/>
    </w:lvl>
  </w:abstractNum>
  <w:abstractNum w:abstractNumId="1">
    <w:nsid w:val="A1DA14C9"/>
    <w:multiLevelType w:val="multilevel"/>
    <w:tmpl w:val="A1DA14C9"/>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2">
    <w:nsid w:val="A5C84788"/>
    <w:multiLevelType w:val="singleLevel"/>
    <w:tmpl w:val="A5C84788"/>
    <w:lvl w:ilvl="0" w:tentative="0">
      <w:start w:val="1"/>
      <w:numFmt w:val="bullet"/>
      <w:lvlText w:val="☆"/>
      <w:lvlJc w:val="left"/>
      <w:pPr>
        <w:ind w:left="420" w:leftChars="0" w:hanging="420" w:firstLineChars="0"/>
      </w:pPr>
      <w:rPr>
        <w:rFonts w:hint="default" w:ascii="Adobe 黑体 Std R" w:hAnsi="Adobe 黑体 Std R" w:eastAsia="Adobe 黑体 Std R" w:cs="Adobe 黑体 Std R"/>
      </w:rPr>
    </w:lvl>
  </w:abstractNum>
  <w:abstractNum w:abstractNumId="3">
    <w:nsid w:val="B2944DF7"/>
    <w:multiLevelType w:val="singleLevel"/>
    <w:tmpl w:val="B2944DF7"/>
    <w:lvl w:ilvl="0" w:tentative="0">
      <w:start w:val="1"/>
      <w:numFmt w:val="bullet"/>
      <w:lvlText w:val="☆"/>
      <w:lvlJc w:val="left"/>
      <w:pPr>
        <w:ind w:left="420" w:leftChars="0" w:hanging="420" w:firstLineChars="0"/>
      </w:pPr>
      <w:rPr>
        <w:rFonts w:hint="default" w:ascii="Adobe 黑体 Std R" w:hAnsi="Adobe 黑体 Std R" w:eastAsia="Adobe 黑体 Std R" w:cs="Adobe 黑体 Std R"/>
      </w:rPr>
    </w:lvl>
  </w:abstractNum>
  <w:abstractNum w:abstractNumId="4">
    <w:nsid w:val="BD5330B7"/>
    <w:multiLevelType w:val="multilevel"/>
    <w:tmpl w:val="BD5330B7"/>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5">
    <w:nsid w:val="C013C8E4"/>
    <w:multiLevelType w:val="singleLevel"/>
    <w:tmpl w:val="C013C8E4"/>
    <w:lvl w:ilvl="0" w:tentative="0">
      <w:start w:val="1"/>
      <w:numFmt w:val="bullet"/>
      <w:lvlText w:val="☆"/>
      <w:lvlJc w:val="left"/>
      <w:pPr>
        <w:ind w:left="420" w:leftChars="0" w:hanging="420" w:firstLineChars="0"/>
      </w:pPr>
      <w:rPr>
        <w:rFonts w:hint="default" w:ascii="Adobe 黑体 Std R" w:hAnsi="Adobe 黑体 Std R" w:eastAsia="Adobe 黑体 Std R" w:cs="Adobe 黑体 Std R"/>
      </w:rPr>
    </w:lvl>
  </w:abstractNum>
  <w:abstractNum w:abstractNumId="6">
    <w:nsid w:val="D166147C"/>
    <w:multiLevelType w:val="singleLevel"/>
    <w:tmpl w:val="D166147C"/>
    <w:lvl w:ilvl="0" w:tentative="0">
      <w:start w:val="1"/>
      <w:numFmt w:val="bullet"/>
      <w:lvlText w:val="☆"/>
      <w:lvlJc w:val="left"/>
      <w:pPr>
        <w:ind w:left="420" w:leftChars="0" w:hanging="420" w:firstLineChars="0"/>
      </w:pPr>
      <w:rPr>
        <w:rFonts w:hint="default" w:ascii="Adobe 黑体 Std R" w:hAnsi="Adobe 黑体 Std R" w:eastAsia="Adobe 黑体 Std R" w:cs="Adobe 黑体 Std R"/>
      </w:rPr>
    </w:lvl>
  </w:abstractNum>
  <w:abstractNum w:abstractNumId="7">
    <w:nsid w:val="3C9CD39C"/>
    <w:multiLevelType w:val="singleLevel"/>
    <w:tmpl w:val="3C9CD39C"/>
    <w:lvl w:ilvl="0" w:tentative="0">
      <w:start w:val="1"/>
      <w:numFmt w:val="bullet"/>
      <w:lvlText w:val="☆"/>
      <w:lvlJc w:val="left"/>
      <w:pPr>
        <w:ind w:left="420" w:leftChars="0" w:hanging="420" w:firstLineChars="0"/>
      </w:pPr>
      <w:rPr>
        <w:rFonts w:hint="default" w:ascii="Adobe 黑体 Std R" w:hAnsi="Adobe 黑体 Std R" w:eastAsia="Adobe 黑体 Std R" w:cs="Adobe 黑体 Std R"/>
      </w:rPr>
    </w:lvl>
  </w:abstractNum>
  <w:abstractNum w:abstractNumId="8">
    <w:nsid w:val="6E5A285E"/>
    <w:multiLevelType w:val="singleLevel"/>
    <w:tmpl w:val="6E5A285E"/>
    <w:lvl w:ilvl="0" w:tentative="0">
      <w:start w:val="1"/>
      <w:numFmt w:val="lowerLetter"/>
      <w:suff w:val="nothing"/>
      <w:lvlText w:val="%1、"/>
      <w:lvlJc w:val="left"/>
    </w:lvl>
  </w:abstractNum>
  <w:num w:numId="1">
    <w:abstractNumId w:val="4"/>
  </w:num>
  <w:num w:numId="2">
    <w:abstractNumId w:val="1"/>
  </w:num>
  <w:num w:numId="3">
    <w:abstractNumId w:val="3"/>
  </w:num>
  <w:num w:numId="4">
    <w:abstractNumId w:val="7"/>
  </w:num>
  <w:num w:numId="5">
    <w:abstractNumId w:val="6"/>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B44EB"/>
    <w:rsid w:val="00924B0C"/>
    <w:rsid w:val="00B70AD0"/>
    <w:rsid w:val="02410512"/>
    <w:rsid w:val="02B044A6"/>
    <w:rsid w:val="053E6E5E"/>
    <w:rsid w:val="056721EF"/>
    <w:rsid w:val="07C75F19"/>
    <w:rsid w:val="085926C8"/>
    <w:rsid w:val="09C46E5D"/>
    <w:rsid w:val="0BC5338E"/>
    <w:rsid w:val="0C9E1AF4"/>
    <w:rsid w:val="0E843409"/>
    <w:rsid w:val="0FF74CF0"/>
    <w:rsid w:val="103E0354"/>
    <w:rsid w:val="10677D3E"/>
    <w:rsid w:val="1195159D"/>
    <w:rsid w:val="123E6D95"/>
    <w:rsid w:val="14FA1098"/>
    <w:rsid w:val="15010B87"/>
    <w:rsid w:val="15A94470"/>
    <w:rsid w:val="15BD1AA4"/>
    <w:rsid w:val="15C8367D"/>
    <w:rsid w:val="175F313F"/>
    <w:rsid w:val="18526529"/>
    <w:rsid w:val="18F979E4"/>
    <w:rsid w:val="1ACD7426"/>
    <w:rsid w:val="1BA7514F"/>
    <w:rsid w:val="1BB75113"/>
    <w:rsid w:val="1BF7719B"/>
    <w:rsid w:val="1C6E7499"/>
    <w:rsid w:val="1D475ED1"/>
    <w:rsid w:val="1D7B4874"/>
    <w:rsid w:val="1DC83E04"/>
    <w:rsid w:val="1E341B79"/>
    <w:rsid w:val="1F0A7445"/>
    <w:rsid w:val="1FA8272F"/>
    <w:rsid w:val="20A551D2"/>
    <w:rsid w:val="21086189"/>
    <w:rsid w:val="21F62E59"/>
    <w:rsid w:val="223C4E05"/>
    <w:rsid w:val="23D00617"/>
    <w:rsid w:val="23E9178B"/>
    <w:rsid w:val="24F93F57"/>
    <w:rsid w:val="28726FF4"/>
    <w:rsid w:val="28BF4DDD"/>
    <w:rsid w:val="2A234A23"/>
    <w:rsid w:val="2A6E6CAB"/>
    <w:rsid w:val="2A6F1811"/>
    <w:rsid w:val="2B5D2E7F"/>
    <w:rsid w:val="2C500A44"/>
    <w:rsid w:val="2CDB6903"/>
    <w:rsid w:val="2D694113"/>
    <w:rsid w:val="2DD257B1"/>
    <w:rsid w:val="2F5F13CA"/>
    <w:rsid w:val="30712752"/>
    <w:rsid w:val="31291EA3"/>
    <w:rsid w:val="3133106F"/>
    <w:rsid w:val="320052CD"/>
    <w:rsid w:val="32F55F4D"/>
    <w:rsid w:val="334A7088"/>
    <w:rsid w:val="344A04F9"/>
    <w:rsid w:val="34841416"/>
    <w:rsid w:val="355A59E8"/>
    <w:rsid w:val="36D1310D"/>
    <w:rsid w:val="377D1434"/>
    <w:rsid w:val="39593770"/>
    <w:rsid w:val="39B10D13"/>
    <w:rsid w:val="3AA27E4F"/>
    <w:rsid w:val="3AC47FB9"/>
    <w:rsid w:val="3CA86E0A"/>
    <w:rsid w:val="3CB22700"/>
    <w:rsid w:val="3CEB44EB"/>
    <w:rsid w:val="3F824E46"/>
    <w:rsid w:val="401C1B81"/>
    <w:rsid w:val="414215AF"/>
    <w:rsid w:val="426121EF"/>
    <w:rsid w:val="429E4C46"/>
    <w:rsid w:val="42F75154"/>
    <w:rsid w:val="44BB5FCF"/>
    <w:rsid w:val="45641EE2"/>
    <w:rsid w:val="46860F98"/>
    <w:rsid w:val="46D07E39"/>
    <w:rsid w:val="475B0D37"/>
    <w:rsid w:val="476C0665"/>
    <w:rsid w:val="48035C17"/>
    <w:rsid w:val="480C0E29"/>
    <w:rsid w:val="487B0E43"/>
    <w:rsid w:val="4B0E3C63"/>
    <w:rsid w:val="4BE344B9"/>
    <w:rsid w:val="4D855F01"/>
    <w:rsid w:val="4D8D285E"/>
    <w:rsid w:val="4D99249E"/>
    <w:rsid w:val="4D9F32BE"/>
    <w:rsid w:val="4E8A436E"/>
    <w:rsid w:val="518823FA"/>
    <w:rsid w:val="51FB64E0"/>
    <w:rsid w:val="5242295A"/>
    <w:rsid w:val="560F38DF"/>
    <w:rsid w:val="563E0022"/>
    <w:rsid w:val="56A428D2"/>
    <w:rsid w:val="57D051CC"/>
    <w:rsid w:val="591954DC"/>
    <w:rsid w:val="59CB4360"/>
    <w:rsid w:val="5D076E20"/>
    <w:rsid w:val="6016399A"/>
    <w:rsid w:val="60B94E6B"/>
    <w:rsid w:val="60FB7B0C"/>
    <w:rsid w:val="61BD621A"/>
    <w:rsid w:val="622D09F8"/>
    <w:rsid w:val="623E47DA"/>
    <w:rsid w:val="62645633"/>
    <w:rsid w:val="63977E48"/>
    <w:rsid w:val="64F11AF5"/>
    <w:rsid w:val="683B0529"/>
    <w:rsid w:val="684D3594"/>
    <w:rsid w:val="68BD133D"/>
    <w:rsid w:val="69F154A5"/>
    <w:rsid w:val="6A841186"/>
    <w:rsid w:val="6EE57FCC"/>
    <w:rsid w:val="6F083B48"/>
    <w:rsid w:val="6F430E87"/>
    <w:rsid w:val="6FE743F9"/>
    <w:rsid w:val="707D7C12"/>
    <w:rsid w:val="71036983"/>
    <w:rsid w:val="72B701C6"/>
    <w:rsid w:val="72C71BB2"/>
    <w:rsid w:val="73EC267E"/>
    <w:rsid w:val="74B427AD"/>
    <w:rsid w:val="75EC7E7C"/>
    <w:rsid w:val="766F0B6A"/>
    <w:rsid w:val="770054B0"/>
    <w:rsid w:val="77597439"/>
    <w:rsid w:val="77621CDA"/>
    <w:rsid w:val="78496B80"/>
    <w:rsid w:val="78AB3673"/>
    <w:rsid w:val="7C0F2008"/>
    <w:rsid w:val="7D5421EA"/>
    <w:rsid w:val="7D5A05D3"/>
    <w:rsid w:val="7EBA7F3D"/>
    <w:rsid w:val="7EE31829"/>
    <w:rsid w:val="7F9C196A"/>
    <w:rsid w:val="7FCF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4"/>
    <w:basedOn w:val="1"/>
    <w:next w:val="1"/>
    <w:qFormat/>
    <w:uiPriority w:val="0"/>
    <w:pPr>
      <w:ind w:left="1260" w:leftChars="600"/>
    </w:p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qFormat/>
    <w:uiPriority w:val="34"/>
    <w:pPr>
      <w:ind w:firstLine="420" w:firstLineChars="200"/>
    </w:pPr>
  </w:style>
  <w:style w:type="paragraph" w:customStyle="1" w:styleId="21">
    <w:name w:val="Table Paragraph"/>
    <w:basedOn w:val="1"/>
    <w:qFormat/>
    <w:uiPriority w:val="1"/>
    <w:pPr>
      <w:autoSpaceDE w:val="0"/>
      <w:autoSpaceDN w:val="0"/>
      <w:spacing w:before="20" w:line="257" w:lineRule="exact"/>
      <w:ind w:left="46"/>
      <w:jc w:val="center"/>
    </w:pPr>
    <w:rPr>
      <w:rFonts w:ascii="宋体" w:hAnsi="宋体" w:cs="宋体"/>
      <w:kern w:val="0"/>
      <w:sz w:val="22"/>
      <w:szCs w:val="22"/>
      <w:lang w:val="zh-CN" w:bidi="zh-CN"/>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1.sv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6.png"/><Relationship Id="rId4" Type="http://schemas.openxmlformats.org/officeDocument/2006/relationships/footer" Target="footer1.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9.svg"/><Relationship Id="rId25" Type="http://schemas.openxmlformats.org/officeDocument/2006/relationships/image" Target="media/image12.png"/><Relationship Id="rId24" Type="http://schemas.openxmlformats.org/officeDocument/2006/relationships/image" Target="media/image8.svg"/><Relationship Id="rId23" Type="http://schemas.openxmlformats.org/officeDocument/2006/relationships/image" Target="media/image7.svg"/><Relationship Id="rId22" Type="http://schemas.openxmlformats.org/officeDocument/2006/relationships/image" Target="media/image11.png"/><Relationship Id="rId21" Type="http://schemas.openxmlformats.org/officeDocument/2006/relationships/image" Target="media/image6.sv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5.svg"/><Relationship Id="rId15" Type="http://schemas.openxmlformats.org/officeDocument/2006/relationships/image" Target="media/image6.png"/><Relationship Id="rId14" Type="http://schemas.openxmlformats.org/officeDocument/2006/relationships/image" Target="media/image4.svg"/><Relationship Id="rId13" Type="http://schemas.openxmlformats.org/officeDocument/2006/relationships/image" Target="media/image5.png"/><Relationship Id="rId12" Type="http://schemas.openxmlformats.org/officeDocument/2006/relationships/image" Target="media/image3.svg"/><Relationship Id="rId11" Type="http://schemas.openxmlformats.org/officeDocument/2006/relationships/image" Target="media/image4.png"/><Relationship Id="rId10" Type="http://schemas.openxmlformats.org/officeDocument/2006/relationships/image" Target="media/image2.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易柳</cp:lastModifiedBy>
  <cp:lastPrinted>2020-10-09T06:58:00Z</cp:lastPrinted>
  <dcterms:modified xsi:type="dcterms:W3CDTF">2022-03-24T06:04:05Z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BF67CBF7532C4BFC95041CFF04558298</vt:lpwstr>
  </property>
</Properties>
</file>